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781" w:rsidRPr="00615D6B" w:rsidRDefault="004C7781" w:rsidP="0024282E">
      <w:pPr>
        <w:autoSpaceDE w:val="0"/>
        <w:autoSpaceDN w:val="0"/>
        <w:adjustRightInd w:val="0"/>
        <w:spacing w:after="0" w:line="240" w:lineRule="auto"/>
        <w:rPr>
          <w:rFonts w:ascii="Bookman Old Style" w:hAnsi="Bookman Old Style" w:cs="Calibri"/>
          <w:b/>
          <w:color w:val="323E4F"/>
          <w:sz w:val="36"/>
          <w:szCs w:val="19"/>
        </w:rPr>
      </w:pPr>
      <w:r w:rsidRPr="00615D6B">
        <w:rPr>
          <w:rFonts w:ascii="Bookman Old Style" w:hAnsi="Bookman Old Style" w:cs="Calibri"/>
          <w:b/>
          <w:noProof/>
          <w:color w:val="323E4F"/>
          <w:sz w:val="36"/>
          <w:szCs w:val="19"/>
          <w:lang w:val="en-US"/>
        </w:rPr>
        <w:drawing>
          <wp:anchor distT="0" distB="0" distL="114300" distR="114300" simplePos="0" relativeHeight="251660288" behindDoc="0" locked="0" layoutInCell="1" allowOverlap="1" wp14:anchorId="4283476C" wp14:editId="4157CF47">
            <wp:simplePos x="0" y="0"/>
            <wp:positionH relativeFrom="column">
              <wp:posOffset>122555</wp:posOffset>
            </wp:positionH>
            <wp:positionV relativeFrom="paragraph">
              <wp:posOffset>126365</wp:posOffset>
            </wp:positionV>
            <wp:extent cx="373380" cy="481965"/>
            <wp:effectExtent l="0" t="0" r="7620" b="0"/>
            <wp:wrapThrough wrapText="bothSides">
              <wp:wrapPolygon edited="0">
                <wp:start x="0" y="0"/>
                <wp:lineTo x="0" y="20490"/>
                <wp:lineTo x="20939" y="20490"/>
                <wp:lineTo x="20939" y="0"/>
                <wp:lineTo x="0" y="0"/>
              </wp:wrapPolygon>
            </wp:wrapThrough>
            <wp:docPr id="1" name="Picture 0" descr="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png"/>
                    <pic:cNvPicPr/>
                  </pic:nvPicPr>
                  <pic:blipFill>
                    <a:blip r:embed="rId6" cstate="print"/>
                    <a:stretch>
                      <a:fillRect/>
                    </a:stretch>
                  </pic:blipFill>
                  <pic:spPr>
                    <a:xfrm>
                      <a:off x="0" y="0"/>
                      <a:ext cx="373380" cy="481965"/>
                    </a:xfrm>
                    <a:prstGeom prst="rect">
                      <a:avLst/>
                    </a:prstGeom>
                  </pic:spPr>
                </pic:pic>
              </a:graphicData>
            </a:graphic>
            <wp14:sizeRelH relativeFrom="margin">
              <wp14:pctWidth>0</wp14:pctWidth>
            </wp14:sizeRelH>
            <wp14:sizeRelV relativeFrom="margin">
              <wp14:pctHeight>0</wp14:pctHeight>
            </wp14:sizeRelV>
          </wp:anchor>
        </w:drawing>
      </w:r>
    </w:p>
    <w:p w:rsidR="008129FB" w:rsidRPr="00615D6B" w:rsidRDefault="004C7781" w:rsidP="004C7781">
      <w:pPr>
        <w:autoSpaceDE w:val="0"/>
        <w:autoSpaceDN w:val="0"/>
        <w:adjustRightInd w:val="0"/>
        <w:spacing w:after="0" w:line="240" w:lineRule="auto"/>
        <w:jc w:val="center"/>
        <w:rPr>
          <w:rFonts w:ascii="Bookman Old Style" w:hAnsi="Bookman Old Style" w:cs="Calibri"/>
          <w:b/>
          <w:color w:val="323E4F"/>
          <w:sz w:val="36"/>
          <w:szCs w:val="19"/>
        </w:rPr>
      </w:pPr>
      <w:r w:rsidRPr="00615D6B">
        <w:rPr>
          <w:rFonts w:ascii="Bookman Old Style" w:hAnsi="Bookman Old Style" w:cs="Calibri"/>
          <w:b/>
          <w:color w:val="323E4F"/>
          <w:sz w:val="36"/>
          <w:szCs w:val="19"/>
        </w:rPr>
        <w:t>Bangalore Electricity Supply Company Limited</w:t>
      </w:r>
    </w:p>
    <w:p w:rsidR="004C7781" w:rsidRPr="00615D6B" w:rsidRDefault="004C7781" w:rsidP="004C7781">
      <w:pPr>
        <w:autoSpaceDE w:val="0"/>
        <w:autoSpaceDN w:val="0"/>
        <w:adjustRightInd w:val="0"/>
        <w:spacing w:after="0" w:line="240" w:lineRule="auto"/>
        <w:jc w:val="center"/>
        <w:rPr>
          <w:rFonts w:ascii="Bookman Old Style" w:hAnsi="Bookman Old Style" w:cs="Calibri"/>
          <w:b/>
          <w:color w:val="323E4F"/>
          <w:sz w:val="36"/>
          <w:szCs w:val="19"/>
        </w:rPr>
      </w:pPr>
    </w:p>
    <w:p w:rsidR="008129FB" w:rsidRPr="00D26BCF" w:rsidRDefault="008129FB" w:rsidP="00A273E7">
      <w:pPr>
        <w:autoSpaceDE w:val="0"/>
        <w:autoSpaceDN w:val="0"/>
        <w:adjustRightInd w:val="0"/>
        <w:spacing w:after="0" w:line="240" w:lineRule="auto"/>
        <w:jc w:val="both"/>
        <w:rPr>
          <w:rFonts w:ascii="Bookman Old Style" w:hAnsi="Bookman Old Style" w:cs="Arial"/>
          <w:b/>
          <w:bCs/>
          <w:color w:val="000000"/>
          <w:sz w:val="26"/>
          <w:szCs w:val="26"/>
        </w:rPr>
      </w:pPr>
      <w:proofErr w:type="gramStart"/>
      <w:r w:rsidRPr="00D26BCF">
        <w:rPr>
          <w:rFonts w:ascii="Bookman Old Style" w:hAnsi="Bookman Old Style" w:cs="Arial"/>
          <w:b/>
          <w:bCs/>
          <w:color w:val="000000"/>
          <w:sz w:val="26"/>
          <w:szCs w:val="26"/>
        </w:rPr>
        <w:t>Technical Specification for supply of “</w:t>
      </w:r>
      <w:r w:rsidR="00AF23B3">
        <w:rPr>
          <w:rFonts w:ascii="Bookman Old Style" w:hAnsi="Bookman Old Style" w:cs="Arial"/>
          <w:b/>
          <w:bCs/>
          <w:color w:val="000000"/>
          <w:sz w:val="26"/>
          <w:szCs w:val="26"/>
        </w:rPr>
        <w:t xml:space="preserve">ACB </w:t>
      </w:r>
      <w:r w:rsidR="003D5074">
        <w:rPr>
          <w:rFonts w:ascii="Bookman Old Style" w:hAnsi="Bookman Old Style" w:cs="Arial"/>
          <w:b/>
          <w:bCs/>
          <w:color w:val="000000"/>
          <w:sz w:val="26"/>
          <w:szCs w:val="26"/>
        </w:rPr>
        <w:t>Painted</w:t>
      </w:r>
      <w:r w:rsidR="00AF23B3">
        <w:rPr>
          <w:rFonts w:ascii="Bookman Old Style" w:hAnsi="Bookman Old Style" w:cs="Arial"/>
          <w:b/>
          <w:bCs/>
          <w:color w:val="000000"/>
          <w:sz w:val="26"/>
          <w:szCs w:val="26"/>
        </w:rPr>
        <w:t>/</w:t>
      </w:r>
      <w:r w:rsidR="003D5074">
        <w:rPr>
          <w:rFonts w:ascii="Bookman Old Style" w:hAnsi="Bookman Old Style" w:cs="Arial"/>
          <w:b/>
          <w:bCs/>
          <w:color w:val="000000"/>
          <w:sz w:val="26"/>
          <w:szCs w:val="26"/>
        </w:rPr>
        <w:t xml:space="preserve"> </w:t>
      </w:r>
      <w:r w:rsidRPr="00D26BCF">
        <w:rPr>
          <w:rFonts w:ascii="Bookman Old Style" w:hAnsi="Bookman Old Style" w:cs="Arial"/>
          <w:b/>
          <w:bCs/>
          <w:color w:val="000000"/>
          <w:sz w:val="26"/>
          <w:szCs w:val="26"/>
        </w:rPr>
        <w:t>Hot Dip Galvanized</w:t>
      </w:r>
      <w:r w:rsidR="00A273E7" w:rsidRPr="00D26BCF">
        <w:rPr>
          <w:rFonts w:ascii="Bookman Old Style" w:hAnsi="Bookman Old Style" w:cs="Arial"/>
          <w:b/>
          <w:bCs/>
          <w:color w:val="000000"/>
          <w:sz w:val="26"/>
          <w:szCs w:val="26"/>
        </w:rPr>
        <w:t xml:space="preserve"> </w:t>
      </w:r>
      <w:r w:rsidR="009C0C0D" w:rsidRPr="00D26BCF">
        <w:rPr>
          <w:rFonts w:ascii="Bookman Old Style" w:hAnsi="Bookman Old Style" w:cs="Arial"/>
          <w:b/>
          <w:bCs/>
          <w:color w:val="000000"/>
          <w:sz w:val="26"/>
          <w:szCs w:val="26"/>
        </w:rPr>
        <w:t>Structural materials</w:t>
      </w:r>
      <w:r w:rsidR="00AB3BDE">
        <w:rPr>
          <w:rFonts w:ascii="Bookman Old Style" w:hAnsi="Bookman Old Style" w:cs="Arial"/>
          <w:b/>
          <w:bCs/>
          <w:color w:val="000000"/>
          <w:sz w:val="26"/>
          <w:szCs w:val="26"/>
        </w:rPr>
        <w:t xml:space="preserve"> </w:t>
      </w:r>
      <w:r w:rsidR="00CA75C0">
        <w:rPr>
          <w:rFonts w:ascii="Bookman Old Style" w:hAnsi="Bookman Old Style" w:cs="Arial"/>
          <w:b/>
          <w:bCs/>
          <w:color w:val="000000"/>
          <w:sz w:val="26"/>
          <w:szCs w:val="26"/>
        </w:rPr>
        <w:t>m</w:t>
      </w:r>
      <w:r w:rsidRPr="00D26BCF">
        <w:rPr>
          <w:rFonts w:ascii="Bookman Old Style" w:hAnsi="Bookman Old Style" w:cs="Arial"/>
          <w:b/>
          <w:bCs/>
          <w:color w:val="000000"/>
          <w:sz w:val="26"/>
          <w:szCs w:val="26"/>
        </w:rPr>
        <w:t>ade From Mild Steel.</w:t>
      </w:r>
      <w:proofErr w:type="gramEnd"/>
    </w:p>
    <w:p w:rsidR="007F57F0" w:rsidRPr="00D26BCF" w:rsidRDefault="007F57F0" w:rsidP="008129FB">
      <w:pPr>
        <w:autoSpaceDE w:val="0"/>
        <w:autoSpaceDN w:val="0"/>
        <w:adjustRightInd w:val="0"/>
        <w:spacing w:after="0" w:line="240" w:lineRule="auto"/>
        <w:rPr>
          <w:rFonts w:ascii="Bookman Old Style" w:hAnsi="Bookman Old Style" w:cs="Arial"/>
          <w:b/>
          <w:bCs/>
          <w:color w:val="000000"/>
          <w:sz w:val="16"/>
          <w:szCs w:val="30"/>
        </w:rPr>
      </w:pPr>
    </w:p>
    <w:p w:rsidR="008129FB" w:rsidRPr="00615D6B" w:rsidRDefault="008129FB"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 xml:space="preserve">[1] </w:t>
      </w:r>
      <w:proofErr w:type="gramStart"/>
      <w:r w:rsidRPr="00615D6B">
        <w:rPr>
          <w:rFonts w:ascii="Bookman Old Style" w:hAnsi="Bookman Old Style" w:cs="Arial"/>
          <w:b/>
          <w:bCs/>
          <w:color w:val="000000"/>
          <w:sz w:val="23"/>
          <w:szCs w:val="23"/>
        </w:rPr>
        <w:t>SCOPE :</w:t>
      </w:r>
      <w:proofErr w:type="gramEnd"/>
    </w:p>
    <w:p w:rsidR="008129FB" w:rsidRPr="00615D6B" w:rsidRDefault="008129FB" w:rsidP="003D5074">
      <w:pPr>
        <w:autoSpaceDE w:val="0"/>
        <w:autoSpaceDN w:val="0"/>
        <w:adjustRightInd w:val="0"/>
        <w:spacing w:after="0" w:line="240" w:lineRule="auto"/>
        <w:ind w:left="426"/>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This Specification covers the supply of hot dip galvanized </w:t>
      </w:r>
      <w:r w:rsidR="007F57F0" w:rsidRPr="00615D6B">
        <w:rPr>
          <w:rFonts w:ascii="Bookman Old Style" w:hAnsi="Bookman Old Style" w:cs="Arial"/>
          <w:color w:val="000000"/>
          <w:sz w:val="23"/>
          <w:szCs w:val="23"/>
        </w:rPr>
        <w:t>Structural materials, Cross Arms, Angles</w:t>
      </w:r>
      <w:r w:rsidR="00D967C9" w:rsidRPr="00615D6B">
        <w:rPr>
          <w:rFonts w:ascii="Bookman Old Style" w:hAnsi="Bookman Old Style" w:cs="Arial"/>
          <w:color w:val="000000"/>
          <w:sz w:val="23"/>
          <w:szCs w:val="23"/>
        </w:rPr>
        <w:t xml:space="preserve"> and M</w:t>
      </w:r>
      <w:r w:rsidRPr="00615D6B">
        <w:rPr>
          <w:rFonts w:ascii="Bookman Old Style" w:hAnsi="Bookman Old Style" w:cs="Arial"/>
          <w:color w:val="000000"/>
          <w:sz w:val="23"/>
          <w:szCs w:val="23"/>
        </w:rPr>
        <w:t>S Bolts-Nut-Washer set</w:t>
      </w:r>
      <w:r w:rsidR="00D967C9" w:rsidRPr="00615D6B">
        <w:rPr>
          <w:rFonts w:ascii="Bookman Old Style" w:hAnsi="Bookman Old Style" w:cs="Arial"/>
          <w:color w:val="000000"/>
          <w:sz w:val="23"/>
          <w:szCs w:val="23"/>
        </w:rPr>
        <w:t xml:space="preserve"> for</w:t>
      </w:r>
      <w:r w:rsidRPr="00615D6B">
        <w:rPr>
          <w:rFonts w:ascii="Bookman Old Style" w:hAnsi="Bookman Old Style" w:cs="Arial"/>
          <w:color w:val="000000"/>
          <w:sz w:val="23"/>
          <w:szCs w:val="23"/>
        </w:rPr>
        <w:t xml:space="preserve"> </w:t>
      </w:r>
      <w:r w:rsidR="00E81EAC">
        <w:rPr>
          <w:rFonts w:ascii="Bookman Old Style" w:hAnsi="Bookman Old Style" w:cs="Arial"/>
          <w:color w:val="000000"/>
          <w:sz w:val="23"/>
          <w:szCs w:val="23"/>
        </w:rPr>
        <w:t>HT/LT</w:t>
      </w:r>
      <w:r w:rsidRPr="00615D6B">
        <w:rPr>
          <w:rFonts w:ascii="Bookman Old Style" w:hAnsi="Bookman Old Style" w:cs="Arial"/>
          <w:color w:val="000000"/>
          <w:sz w:val="23"/>
          <w:szCs w:val="23"/>
        </w:rPr>
        <w:t xml:space="preserve"> line</w:t>
      </w:r>
      <w:r w:rsidR="00E81EAC">
        <w:rPr>
          <w:rFonts w:ascii="Bookman Old Style" w:hAnsi="Bookman Old Style" w:cs="Arial"/>
          <w:color w:val="000000"/>
          <w:sz w:val="23"/>
          <w:szCs w:val="23"/>
        </w:rPr>
        <w:t>s</w:t>
      </w:r>
      <w:r w:rsidRPr="00615D6B">
        <w:rPr>
          <w:rFonts w:ascii="Bookman Old Style" w:hAnsi="Bookman Old Style" w:cs="Arial"/>
          <w:color w:val="000000"/>
          <w:sz w:val="23"/>
          <w:szCs w:val="23"/>
        </w:rPr>
        <w:t xml:space="preserve"> as per</w:t>
      </w:r>
      <w:r w:rsidR="007F57F0"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attached drawing</w:t>
      </w:r>
      <w:r w:rsidR="00462186" w:rsidRPr="00615D6B">
        <w:rPr>
          <w:rFonts w:ascii="Bookman Old Style" w:hAnsi="Bookman Old Style" w:cs="Arial"/>
          <w:color w:val="000000"/>
          <w:sz w:val="23"/>
          <w:szCs w:val="23"/>
        </w:rPr>
        <w:t xml:space="preserve"> (BOM)</w:t>
      </w:r>
      <w:r w:rsidRPr="00615D6B">
        <w:rPr>
          <w:rFonts w:ascii="Bookman Old Style" w:hAnsi="Bookman Old Style" w:cs="Arial"/>
          <w:color w:val="000000"/>
          <w:sz w:val="23"/>
          <w:szCs w:val="23"/>
        </w:rPr>
        <w:t xml:space="preserve"> made from Structural Steel items conforming to relevant IS.</w:t>
      </w:r>
    </w:p>
    <w:p w:rsidR="007F57F0" w:rsidRPr="00615D6B" w:rsidRDefault="007F57F0" w:rsidP="006C7994">
      <w:pPr>
        <w:autoSpaceDE w:val="0"/>
        <w:autoSpaceDN w:val="0"/>
        <w:adjustRightInd w:val="0"/>
        <w:spacing w:after="0" w:line="240" w:lineRule="auto"/>
        <w:jc w:val="both"/>
        <w:rPr>
          <w:rFonts w:ascii="Bookman Old Style" w:hAnsi="Bookman Old Style" w:cs="Arial"/>
          <w:color w:val="000000"/>
          <w:sz w:val="23"/>
          <w:szCs w:val="23"/>
        </w:rPr>
      </w:pPr>
    </w:p>
    <w:p w:rsidR="008129FB" w:rsidRPr="00615D6B" w:rsidRDefault="008129FB"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[2] APPLICABLE STANDARD:</w:t>
      </w:r>
      <w:bookmarkStart w:id="0" w:name="_GoBack"/>
      <w:bookmarkEnd w:id="0"/>
    </w:p>
    <w:p w:rsidR="008129FB" w:rsidRPr="00615D6B" w:rsidRDefault="008129FB" w:rsidP="003D5074">
      <w:pPr>
        <w:autoSpaceDE w:val="0"/>
        <w:autoSpaceDN w:val="0"/>
        <w:adjustRightInd w:val="0"/>
        <w:spacing w:after="0" w:line="240" w:lineRule="auto"/>
        <w:ind w:left="426"/>
        <w:jc w:val="both"/>
        <w:rPr>
          <w:rFonts w:ascii="Bookman Old Style" w:hAnsi="Bookman Old Style" w:cs="Arial"/>
          <w:color w:val="000000"/>
          <w:sz w:val="23"/>
          <w:szCs w:val="23"/>
        </w:rPr>
      </w:pPr>
      <w:r w:rsidRPr="00615D6B">
        <w:rPr>
          <w:rFonts w:ascii="Bookman Old Style" w:hAnsi="Bookman Old Style" w:cs="Arial"/>
          <w:color w:val="000000"/>
          <w:sz w:val="23"/>
          <w:szCs w:val="23"/>
        </w:rPr>
        <w:t>The design, fabrication, hot dip galvanizing and testing of material used in</w:t>
      </w:r>
      <w:r w:rsidR="0011429C" w:rsidRPr="00615D6B">
        <w:rPr>
          <w:rFonts w:ascii="Bookman Old Style" w:hAnsi="Bookman Old Style" w:cs="Arial"/>
          <w:color w:val="000000"/>
          <w:sz w:val="23"/>
          <w:szCs w:val="23"/>
        </w:rPr>
        <w:t xml:space="preserve"> </w:t>
      </w:r>
      <w:r w:rsidR="00462186" w:rsidRPr="00615D6B">
        <w:rPr>
          <w:rFonts w:ascii="Bookman Old Style" w:hAnsi="Bookman Old Style" w:cs="Arial"/>
          <w:color w:val="000000"/>
          <w:sz w:val="23"/>
          <w:szCs w:val="23"/>
        </w:rPr>
        <w:t xml:space="preserve">manufacturing of </w:t>
      </w:r>
      <w:r w:rsidR="00B25BE9">
        <w:rPr>
          <w:rFonts w:ascii="Bookman Old Style" w:hAnsi="Bookman Old Style" w:cs="Arial"/>
          <w:color w:val="000000"/>
          <w:sz w:val="23"/>
          <w:szCs w:val="23"/>
        </w:rPr>
        <w:t xml:space="preserve">HT/LT </w:t>
      </w:r>
      <w:r w:rsidR="00462186" w:rsidRPr="00615D6B">
        <w:rPr>
          <w:rFonts w:ascii="Bookman Old Style" w:hAnsi="Bookman Old Style" w:cs="Arial"/>
          <w:color w:val="000000"/>
          <w:sz w:val="23"/>
          <w:szCs w:val="23"/>
        </w:rPr>
        <w:t xml:space="preserve">Structural Materials, </w:t>
      </w:r>
      <w:r w:rsidR="005C248C">
        <w:rPr>
          <w:rFonts w:ascii="Bookman Old Style" w:hAnsi="Bookman Old Style" w:cs="Arial"/>
          <w:color w:val="000000"/>
          <w:sz w:val="23"/>
          <w:szCs w:val="23"/>
        </w:rPr>
        <w:t xml:space="preserve">HT/LT </w:t>
      </w:r>
      <w:r w:rsidRPr="00615D6B">
        <w:rPr>
          <w:rFonts w:ascii="Bookman Old Style" w:hAnsi="Bookman Old Style" w:cs="Arial"/>
          <w:color w:val="000000"/>
          <w:sz w:val="23"/>
          <w:szCs w:val="23"/>
        </w:rPr>
        <w:t>Cross Arm</w:t>
      </w:r>
      <w:r w:rsidR="00462186" w:rsidRPr="00615D6B">
        <w:rPr>
          <w:rFonts w:ascii="Bookman Old Style" w:hAnsi="Bookman Old Style" w:cs="Arial"/>
          <w:color w:val="000000"/>
          <w:sz w:val="23"/>
          <w:szCs w:val="23"/>
        </w:rPr>
        <w:t>s</w:t>
      </w:r>
      <w:r w:rsidRPr="00615D6B">
        <w:rPr>
          <w:rFonts w:ascii="Bookman Old Style" w:hAnsi="Bookman Old Style" w:cs="Arial"/>
          <w:color w:val="000000"/>
          <w:sz w:val="23"/>
          <w:szCs w:val="23"/>
        </w:rPr>
        <w:t xml:space="preserve">, </w:t>
      </w:r>
      <w:r w:rsidR="00462186" w:rsidRPr="00615D6B">
        <w:rPr>
          <w:rFonts w:ascii="Bookman Old Style" w:hAnsi="Bookman Old Style" w:cs="Arial"/>
          <w:color w:val="000000"/>
          <w:sz w:val="23"/>
          <w:szCs w:val="23"/>
        </w:rPr>
        <w:t>HT</w:t>
      </w:r>
      <w:r w:rsidR="005C248C">
        <w:rPr>
          <w:rFonts w:ascii="Bookman Old Style" w:hAnsi="Bookman Old Style" w:cs="Arial"/>
          <w:color w:val="000000"/>
          <w:sz w:val="23"/>
          <w:szCs w:val="23"/>
        </w:rPr>
        <w:t xml:space="preserve">/LT </w:t>
      </w:r>
      <w:r w:rsidR="00462186" w:rsidRPr="00615D6B">
        <w:rPr>
          <w:rFonts w:ascii="Bookman Old Style" w:hAnsi="Bookman Old Style" w:cs="Arial"/>
          <w:color w:val="000000"/>
          <w:sz w:val="23"/>
          <w:szCs w:val="23"/>
        </w:rPr>
        <w:t>ST</w:t>
      </w:r>
      <w:r w:rsidR="0006370A" w:rsidRPr="00615D6B">
        <w:rPr>
          <w:rFonts w:ascii="Bookman Old Style" w:hAnsi="Bookman Old Style" w:cs="Arial"/>
          <w:color w:val="000000"/>
          <w:sz w:val="23"/>
          <w:szCs w:val="23"/>
        </w:rPr>
        <w:t xml:space="preserve"> support</w:t>
      </w:r>
      <w:r w:rsidRPr="00615D6B">
        <w:rPr>
          <w:rFonts w:ascii="Bookman Old Style" w:hAnsi="Bookman Old Style" w:cs="Arial"/>
          <w:color w:val="000000"/>
          <w:sz w:val="23"/>
          <w:szCs w:val="23"/>
        </w:rPr>
        <w:t>, clamp</w:t>
      </w:r>
      <w:r w:rsidR="0006370A" w:rsidRPr="00615D6B">
        <w:rPr>
          <w:rFonts w:ascii="Bookman Old Style" w:hAnsi="Bookman Old Style" w:cs="Arial"/>
          <w:color w:val="000000"/>
          <w:sz w:val="23"/>
          <w:szCs w:val="23"/>
        </w:rPr>
        <w:t>s</w:t>
      </w:r>
      <w:r w:rsidR="00462186"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&amp; Nut-Bolt-Washer shall</w:t>
      </w:r>
      <w:r w:rsidR="0011429C" w:rsidRPr="00615D6B">
        <w:rPr>
          <w:rFonts w:ascii="Bookman Old Style" w:hAnsi="Bookman Old Style" w:cs="Arial"/>
          <w:color w:val="000000"/>
          <w:sz w:val="23"/>
          <w:szCs w:val="23"/>
        </w:rPr>
        <w:t xml:space="preserve"> be in </w:t>
      </w:r>
      <w:r w:rsidRPr="00615D6B">
        <w:rPr>
          <w:rFonts w:ascii="Bookman Old Style" w:hAnsi="Bookman Old Style" w:cs="Arial"/>
          <w:color w:val="000000"/>
          <w:sz w:val="23"/>
          <w:szCs w:val="23"/>
        </w:rPr>
        <w:t>accordance with the latest edition of the following standards (Up-to-date) except</w:t>
      </w:r>
      <w:r w:rsidR="0011429C" w:rsidRPr="00615D6B">
        <w:rPr>
          <w:rFonts w:ascii="Bookman Old Style" w:hAnsi="Bookman Old Style" w:cs="Arial"/>
          <w:color w:val="000000"/>
          <w:sz w:val="23"/>
          <w:szCs w:val="23"/>
        </w:rPr>
        <w:t xml:space="preserve"> o</w:t>
      </w:r>
      <w:r w:rsidRPr="00615D6B">
        <w:rPr>
          <w:rFonts w:ascii="Bookman Old Style" w:hAnsi="Bookman Old Style" w:cs="Arial"/>
          <w:color w:val="000000"/>
          <w:sz w:val="23"/>
          <w:szCs w:val="23"/>
        </w:rPr>
        <w:t>therwise specified in the Speciation.</w:t>
      </w:r>
    </w:p>
    <w:p w:rsidR="008129FB" w:rsidRPr="00615D6B" w:rsidRDefault="008129FB" w:rsidP="008129FB">
      <w:pPr>
        <w:autoSpaceDE w:val="0"/>
        <w:autoSpaceDN w:val="0"/>
        <w:adjustRightInd w:val="0"/>
        <w:spacing w:after="0" w:line="240" w:lineRule="auto"/>
        <w:rPr>
          <w:rFonts w:ascii="Bookman Old Style" w:hAnsi="Bookman Old Style" w:cs="Arial"/>
          <w:color w:val="000000"/>
          <w:sz w:val="23"/>
          <w:szCs w:val="23"/>
        </w:rPr>
      </w:pPr>
    </w:p>
    <w:tbl>
      <w:tblPr>
        <w:tblStyle w:val="TableGrid"/>
        <w:tblW w:w="0" w:type="auto"/>
        <w:tblLook w:val="04A0" w:firstRow="1" w:lastRow="0" w:firstColumn="1" w:lastColumn="0" w:noHBand="0" w:noVBand="1"/>
      </w:tblPr>
      <w:tblGrid>
        <w:gridCol w:w="824"/>
        <w:gridCol w:w="6297"/>
        <w:gridCol w:w="2204"/>
      </w:tblGrid>
      <w:tr w:rsidR="008129FB" w:rsidRPr="00615D6B" w:rsidTr="008129FB">
        <w:tc>
          <w:tcPr>
            <w:tcW w:w="741" w:type="dxa"/>
          </w:tcPr>
          <w:p w:rsidR="008129FB" w:rsidRPr="00615D6B" w:rsidRDefault="008129FB" w:rsidP="0011429C">
            <w:pPr>
              <w:autoSpaceDE w:val="0"/>
              <w:autoSpaceDN w:val="0"/>
              <w:adjustRightInd w:val="0"/>
              <w:jc w:val="center"/>
              <w:rPr>
                <w:rFonts w:ascii="Bookman Old Style" w:hAnsi="Bookman Old Style" w:cs="Arial"/>
                <w:b/>
                <w:color w:val="000000"/>
                <w:sz w:val="23"/>
                <w:szCs w:val="23"/>
              </w:rPr>
            </w:pPr>
            <w:r w:rsidRPr="00615D6B">
              <w:rPr>
                <w:rFonts w:ascii="Bookman Old Style" w:hAnsi="Bookman Old Style" w:cs="Arial"/>
                <w:b/>
                <w:color w:val="000000"/>
                <w:sz w:val="23"/>
                <w:szCs w:val="23"/>
              </w:rPr>
              <w:t>Sl.no</w:t>
            </w:r>
          </w:p>
        </w:tc>
        <w:tc>
          <w:tcPr>
            <w:tcW w:w="6297" w:type="dxa"/>
          </w:tcPr>
          <w:p w:rsidR="008129FB" w:rsidRPr="00615D6B" w:rsidRDefault="008129FB" w:rsidP="0011429C">
            <w:pPr>
              <w:autoSpaceDE w:val="0"/>
              <w:autoSpaceDN w:val="0"/>
              <w:adjustRightInd w:val="0"/>
              <w:jc w:val="center"/>
              <w:rPr>
                <w:rFonts w:ascii="Bookman Old Style" w:hAnsi="Bookman Old Style" w:cs="Arial"/>
                <w:b/>
                <w:color w:val="000000"/>
                <w:sz w:val="23"/>
                <w:szCs w:val="23"/>
              </w:rPr>
            </w:pPr>
            <w:r w:rsidRPr="00615D6B">
              <w:rPr>
                <w:rFonts w:ascii="Bookman Old Style" w:hAnsi="Bookman Old Style" w:cs="Arial"/>
                <w:b/>
                <w:color w:val="000000"/>
                <w:sz w:val="23"/>
                <w:szCs w:val="23"/>
              </w:rPr>
              <w:t>Particulars</w:t>
            </w:r>
          </w:p>
        </w:tc>
        <w:tc>
          <w:tcPr>
            <w:tcW w:w="2204" w:type="dxa"/>
          </w:tcPr>
          <w:p w:rsidR="008129FB" w:rsidRPr="00615D6B" w:rsidRDefault="008129FB" w:rsidP="0011429C">
            <w:pPr>
              <w:autoSpaceDE w:val="0"/>
              <w:autoSpaceDN w:val="0"/>
              <w:adjustRightInd w:val="0"/>
              <w:jc w:val="center"/>
              <w:rPr>
                <w:rFonts w:ascii="Bookman Old Style" w:hAnsi="Bookman Old Style" w:cs="Arial"/>
                <w:b/>
                <w:color w:val="000000"/>
                <w:sz w:val="23"/>
                <w:szCs w:val="23"/>
              </w:rPr>
            </w:pPr>
            <w:r w:rsidRPr="00615D6B">
              <w:rPr>
                <w:rFonts w:ascii="Bookman Old Style" w:hAnsi="Bookman Old Style" w:cs="Arial"/>
                <w:b/>
                <w:color w:val="000000"/>
                <w:sz w:val="23"/>
                <w:szCs w:val="23"/>
              </w:rPr>
              <w:t>IS No.</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1</w:t>
            </w:r>
          </w:p>
        </w:tc>
        <w:tc>
          <w:tcPr>
            <w:tcW w:w="6297"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Code of practice for use of structural steel </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IS:800-1991</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2</w:t>
            </w:r>
          </w:p>
        </w:tc>
        <w:tc>
          <w:tcPr>
            <w:tcW w:w="6297"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Specification for zinc ingot </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IS:209-1992</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3</w:t>
            </w:r>
          </w:p>
        </w:tc>
        <w:tc>
          <w:tcPr>
            <w:tcW w:w="6297"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Steel for general structural purpose Specification </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IS:2062-1992</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4</w:t>
            </w:r>
          </w:p>
        </w:tc>
        <w:tc>
          <w:tcPr>
            <w:tcW w:w="6297" w:type="dxa"/>
          </w:tcPr>
          <w:p w:rsidR="008129FB" w:rsidRPr="00615D6B" w:rsidRDefault="008129FB" w:rsidP="00A273E7">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Recommendation practice for hot-dip galvanizing of iron and steel</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IS:2629-1985</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5</w:t>
            </w:r>
          </w:p>
        </w:tc>
        <w:tc>
          <w:tcPr>
            <w:tcW w:w="6297" w:type="dxa"/>
          </w:tcPr>
          <w:p w:rsidR="008129FB" w:rsidRPr="00615D6B" w:rsidRDefault="008129FB" w:rsidP="00A273E7">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Methods for testing uniformity of coating of zinc coated Articles.</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IS:2633-1986</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6</w:t>
            </w:r>
          </w:p>
        </w:tc>
        <w:tc>
          <w:tcPr>
            <w:tcW w:w="6297" w:type="dxa"/>
          </w:tcPr>
          <w:p w:rsidR="008129FB" w:rsidRPr="00615D6B" w:rsidRDefault="008129FB" w:rsidP="00A273E7">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Hot dip zinc coatings on structural steel and other allied products.</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IS:4759-1996</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7</w:t>
            </w:r>
          </w:p>
        </w:tc>
        <w:tc>
          <w:tcPr>
            <w:tcW w:w="6297" w:type="dxa"/>
          </w:tcPr>
          <w:p w:rsidR="008129FB" w:rsidRPr="00615D6B" w:rsidRDefault="008129FB" w:rsidP="00A273E7">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Methods for determination of mass of zinc coating on zinc</w:t>
            </w:r>
            <w:r w:rsidR="00A273E7">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coated iron and steel articles.</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IS:6745-1972</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8</w:t>
            </w:r>
          </w:p>
        </w:tc>
        <w:tc>
          <w:tcPr>
            <w:tcW w:w="6297" w:type="dxa"/>
          </w:tcPr>
          <w:p w:rsidR="008129FB" w:rsidRPr="00615D6B" w:rsidRDefault="008129FB" w:rsidP="00A273E7">
            <w:pPr>
              <w:autoSpaceDE w:val="0"/>
              <w:autoSpaceDN w:val="0"/>
              <w:adjustRightInd w:val="0"/>
              <w:rPr>
                <w:rFonts w:ascii="Bookman Old Style" w:hAnsi="Bookman Old Style" w:cs="Arial"/>
                <w:color w:val="000000"/>
                <w:sz w:val="23"/>
                <w:szCs w:val="23"/>
              </w:rPr>
            </w:pPr>
            <w:r w:rsidRPr="00615D6B">
              <w:rPr>
                <w:rFonts w:ascii="Bookman Old Style" w:hAnsi="Bookman Old Style" w:cs="Arial"/>
                <w:sz w:val="23"/>
                <w:szCs w:val="23"/>
              </w:rPr>
              <w:t xml:space="preserve">Method for measurement of coating thickness by </w:t>
            </w:r>
            <w:r w:rsidR="00A273E7">
              <w:rPr>
                <w:rFonts w:ascii="Bookman Old Style" w:hAnsi="Bookman Old Style" w:cs="Arial"/>
                <w:sz w:val="23"/>
                <w:szCs w:val="23"/>
              </w:rPr>
              <w:t>e</w:t>
            </w:r>
            <w:r w:rsidRPr="00615D6B">
              <w:rPr>
                <w:rFonts w:ascii="Bookman Old Style" w:hAnsi="Bookman Old Style" w:cs="Arial"/>
                <w:sz w:val="23"/>
                <w:szCs w:val="23"/>
              </w:rPr>
              <w:t xml:space="preserve">ddy current </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sz w:val="23"/>
                <w:szCs w:val="23"/>
              </w:rPr>
              <w:t>IS:6012-1992</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9</w:t>
            </w:r>
          </w:p>
        </w:tc>
        <w:tc>
          <w:tcPr>
            <w:tcW w:w="6297" w:type="dxa"/>
          </w:tcPr>
          <w:p w:rsidR="008129FB" w:rsidRPr="00615D6B" w:rsidRDefault="008129FB" w:rsidP="00A273E7">
            <w:pPr>
              <w:autoSpaceDE w:val="0"/>
              <w:autoSpaceDN w:val="0"/>
              <w:adjustRightInd w:val="0"/>
              <w:rPr>
                <w:rFonts w:ascii="Bookman Old Style" w:hAnsi="Bookman Old Style" w:cs="Arial"/>
                <w:sz w:val="23"/>
                <w:szCs w:val="23"/>
              </w:rPr>
            </w:pPr>
            <w:r w:rsidRPr="00615D6B">
              <w:rPr>
                <w:rFonts w:ascii="Bookman Old Style" w:hAnsi="Bookman Old Style" w:cs="Arial"/>
                <w:sz w:val="23"/>
                <w:szCs w:val="23"/>
              </w:rPr>
              <w:t>M.S. Bolts Black Hexagonal head round neck with</w:t>
            </w:r>
            <w:r w:rsidR="00A273E7">
              <w:rPr>
                <w:rFonts w:ascii="Bookman Old Style" w:hAnsi="Bookman Old Style" w:cs="Arial"/>
                <w:sz w:val="23"/>
                <w:szCs w:val="23"/>
              </w:rPr>
              <w:t xml:space="preserve"> </w:t>
            </w:r>
            <w:r w:rsidRPr="00615D6B">
              <w:rPr>
                <w:rFonts w:ascii="Bookman Old Style" w:hAnsi="Bookman Old Style" w:cs="Arial"/>
                <w:sz w:val="23"/>
                <w:szCs w:val="23"/>
              </w:rPr>
              <w:t>hexagonal nuts.</w:t>
            </w:r>
          </w:p>
        </w:tc>
        <w:tc>
          <w:tcPr>
            <w:tcW w:w="2204" w:type="dxa"/>
          </w:tcPr>
          <w:p w:rsidR="008129FB" w:rsidRPr="00615D6B" w:rsidRDefault="008129FB" w:rsidP="008129FB">
            <w:pPr>
              <w:autoSpaceDE w:val="0"/>
              <w:autoSpaceDN w:val="0"/>
              <w:adjustRightInd w:val="0"/>
              <w:rPr>
                <w:rFonts w:ascii="Bookman Old Style" w:hAnsi="Bookman Old Style" w:cs="Arial"/>
                <w:sz w:val="23"/>
                <w:szCs w:val="23"/>
              </w:rPr>
            </w:pPr>
            <w:r w:rsidRPr="00615D6B">
              <w:rPr>
                <w:rFonts w:ascii="Bookman Old Style" w:hAnsi="Bookman Old Style" w:cs="Arial"/>
                <w:sz w:val="23"/>
                <w:szCs w:val="23"/>
              </w:rPr>
              <w:t>IS: 1363-1992</w:t>
            </w:r>
          </w:p>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sz w:val="23"/>
                <w:szCs w:val="23"/>
              </w:rPr>
              <w:t>(Part 1 &amp; 3)</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10</w:t>
            </w:r>
          </w:p>
        </w:tc>
        <w:tc>
          <w:tcPr>
            <w:tcW w:w="6297" w:type="dxa"/>
          </w:tcPr>
          <w:p w:rsidR="008129FB" w:rsidRPr="00615D6B" w:rsidRDefault="008129FB" w:rsidP="00A273E7">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Technical supply conditions for threaded steel fasteners </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IS:1367-2002</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11</w:t>
            </w:r>
          </w:p>
        </w:tc>
        <w:tc>
          <w:tcPr>
            <w:tcW w:w="6297" w:type="dxa"/>
          </w:tcPr>
          <w:p w:rsidR="008129FB" w:rsidRPr="00615D6B" w:rsidRDefault="008129FB" w:rsidP="00A273E7">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Transmission tower bolts of property class 5.6 (For shear</w:t>
            </w:r>
            <w:r w:rsidR="00A273E7">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strength test)</w:t>
            </w:r>
          </w:p>
        </w:tc>
        <w:tc>
          <w:tcPr>
            <w:tcW w:w="2204" w:type="dxa"/>
          </w:tcPr>
          <w:p w:rsidR="008129FB" w:rsidRPr="00615D6B" w:rsidRDefault="008129FB"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sz w:val="23"/>
                <w:szCs w:val="23"/>
              </w:rPr>
              <w:t>IS:12427-1992</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12</w:t>
            </w:r>
          </w:p>
        </w:tc>
        <w:tc>
          <w:tcPr>
            <w:tcW w:w="6297" w:type="dxa"/>
          </w:tcPr>
          <w:p w:rsidR="008129FB" w:rsidRPr="00615D6B" w:rsidRDefault="008129FB" w:rsidP="006C7994">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General Requirements for the supply of metallurgical materials </w:t>
            </w:r>
          </w:p>
        </w:tc>
        <w:tc>
          <w:tcPr>
            <w:tcW w:w="2204" w:type="dxa"/>
          </w:tcPr>
          <w:p w:rsidR="008129FB" w:rsidRPr="00615D6B" w:rsidRDefault="006C7994"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IS:1387-1993</w:t>
            </w:r>
          </w:p>
        </w:tc>
      </w:tr>
      <w:tr w:rsidR="008129FB" w:rsidRPr="00615D6B" w:rsidTr="006864F2">
        <w:tc>
          <w:tcPr>
            <w:tcW w:w="741" w:type="dxa"/>
            <w:vAlign w:val="center"/>
          </w:tcPr>
          <w:p w:rsidR="008129FB" w:rsidRPr="00615D6B" w:rsidRDefault="008129FB"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13</w:t>
            </w:r>
          </w:p>
        </w:tc>
        <w:tc>
          <w:tcPr>
            <w:tcW w:w="6297" w:type="dxa"/>
          </w:tcPr>
          <w:p w:rsidR="008129FB" w:rsidRPr="00615D6B" w:rsidRDefault="006C7994" w:rsidP="006C7994">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Specification for plain washers </w:t>
            </w:r>
          </w:p>
        </w:tc>
        <w:tc>
          <w:tcPr>
            <w:tcW w:w="2204" w:type="dxa"/>
          </w:tcPr>
          <w:p w:rsidR="008129FB" w:rsidRPr="00615D6B" w:rsidRDefault="006C7994" w:rsidP="008129FB">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IS:2016-1992</w:t>
            </w:r>
          </w:p>
        </w:tc>
      </w:tr>
    </w:tbl>
    <w:p w:rsidR="008129FB" w:rsidRPr="00615D6B" w:rsidRDefault="008129FB" w:rsidP="008129FB">
      <w:pPr>
        <w:autoSpaceDE w:val="0"/>
        <w:autoSpaceDN w:val="0"/>
        <w:adjustRightInd w:val="0"/>
        <w:spacing w:after="0" w:line="240" w:lineRule="auto"/>
        <w:rPr>
          <w:rFonts w:ascii="Bookman Old Style" w:hAnsi="Bookman Old Style" w:cs="Arial"/>
          <w:color w:val="000000"/>
          <w:sz w:val="23"/>
          <w:szCs w:val="23"/>
        </w:rPr>
      </w:pPr>
    </w:p>
    <w:p w:rsidR="008129FB" w:rsidRPr="00615D6B" w:rsidRDefault="006C7994"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 xml:space="preserve"> </w:t>
      </w:r>
      <w:r w:rsidR="004523D7">
        <w:rPr>
          <w:rFonts w:ascii="Bookman Old Style" w:hAnsi="Bookman Old Style" w:cs="Arial"/>
          <w:b/>
          <w:bCs/>
          <w:color w:val="000000"/>
          <w:sz w:val="23"/>
          <w:szCs w:val="23"/>
        </w:rPr>
        <w:t>3</w:t>
      </w:r>
      <w:r w:rsidR="008129FB" w:rsidRPr="00615D6B">
        <w:rPr>
          <w:rFonts w:ascii="Bookman Old Style" w:hAnsi="Bookman Old Style" w:cs="Arial"/>
          <w:b/>
          <w:bCs/>
          <w:color w:val="000000"/>
          <w:sz w:val="23"/>
          <w:szCs w:val="23"/>
        </w:rPr>
        <w:t xml:space="preserve"> </w:t>
      </w:r>
      <w:r w:rsidR="008525FC" w:rsidRPr="00615D6B">
        <w:rPr>
          <w:rFonts w:ascii="Bookman Old Style" w:hAnsi="Bookman Old Style" w:cs="Arial"/>
          <w:b/>
          <w:bCs/>
          <w:color w:val="000000"/>
          <w:sz w:val="23"/>
          <w:szCs w:val="23"/>
        </w:rPr>
        <w:tab/>
      </w:r>
      <w:r w:rsidR="008129FB" w:rsidRPr="00615D6B">
        <w:rPr>
          <w:rFonts w:ascii="Bookman Old Style" w:hAnsi="Bookman Old Style" w:cs="Arial"/>
          <w:b/>
          <w:bCs/>
          <w:color w:val="000000"/>
          <w:sz w:val="23"/>
          <w:szCs w:val="23"/>
        </w:rPr>
        <w:t>GENERAL REQUIREMENT:</w:t>
      </w:r>
    </w:p>
    <w:p w:rsidR="00D26BCF" w:rsidRPr="00495D00" w:rsidRDefault="00AB3BDE" w:rsidP="00242A8A">
      <w:pPr>
        <w:pStyle w:val="ListParagraph"/>
        <w:numPr>
          <w:ilvl w:val="0"/>
          <w:numId w:val="10"/>
        </w:numPr>
        <w:autoSpaceDE w:val="0"/>
        <w:autoSpaceDN w:val="0"/>
        <w:adjustRightInd w:val="0"/>
        <w:spacing w:after="0" w:line="240" w:lineRule="auto"/>
        <w:jc w:val="both"/>
        <w:rPr>
          <w:rFonts w:ascii="Bookman Old Style" w:hAnsi="Bookman Old Style" w:cs="Arial"/>
          <w:b/>
          <w:color w:val="000000"/>
          <w:sz w:val="23"/>
          <w:szCs w:val="23"/>
        </w:rPr>
      </w:pPr>
      <w:r>
        <w:rPr>
          <w:rFonts w:ascii="Bookman Old Style" w:hAnsi="Bookman Old Style" w:cs="Arial"/>
          <w:color w:val="000000"/>
          <w:sz w:val="23"/>
          <w:szCs w:val="23"/>
        </w:rPr>
        <w:t xml:space="preserve">For line materials: </w:t>
      </w:r>
      <w:r w:rsidR="008129FB" w:rsidRPr="00AA0F0D">
        <w:rPr>
          <w:rFonts w:ascii="Bookman Old Style" w:hAnsi="Bookman Old Style" w:cs="Arial"/>
          <w:color w:val="000000"/>
          <w:sz w:val="23"/>
          <w:szCs w:val="23"/>
        </w:rPr>
        <w:t>Steel Material of MS Angle (not re-rolled) of Grade-‘A’ (Fe-410WA) should be used</w:t>
      </w:r>
      <w:r w:rsidR="0011429C" w:rsidRPr="00AA0F0D">
        <w:rPr>
          <w:rFonts w:ascii="Bookman Old Style" w:hAnsi="Bookman Old Style" w:cs="Arial"/>
          <w:color w:val="000000"/>
          <w:sz w:val="23"/>
          <w:szCs w:val="23"/>
        </w:rPr>
        <w:t xml:space="preserve"> </w:t>
      </w:r>
      <w:r w:rsidR="008129FB" w:rsidRPr="00AA0F0D">
        <w:rPr>
          <w:rFonts w:ascii="Bookman Old Style" w:hAnsi="Bookman Old Style" w:cs="Arial"/>
          <w:color w:val="000000"/>
          <w:sz w:val="23"/>
          <w:szCs w:val="23"/>
        </w:rPr>
        <w:t>confirming to IS</w:t>
      </w:r>
      <w:proofErr w:type="gramStart"/>
      <w:r w:rsidR="008129FB" w:rsidRPr="00AA0F0D">
        <w:rPr>
          <w:rFonts w:ascii="Bookman Old Style" w:hAnsi="Bookman Old Style" w:cs="Arial"/>
          <w:color w:val="000000"/>
          <w:sz w:val="23"/>
          <w:szCs w:val="23"/>
        </w:rPr>
        <w:t>:2062</w:t>
      </w:r>
      <w:proofErr w:type="gramEnd"/>
      <w:r w:rsidR="008129FB" w:rsidRPr="00AA0F0D">
        <w:rPr>
          <w:rFonts w:ascii="Bookman Old Style" w:hAnsi="Bookman Old Style" w:cs="Arial"/>
          <w:color w:val="000000"/>
          <w:sz w:val="23"/>
          <w:szCs w:val="23"/>
        </w:rPr>
        <w:t xml:space="preserve">-1992 </w:t>
      </w:r>
      <w:r w:rsidR="00E478B3">
        <w:rPr>
          <w:rFonts w:ascii="Bookman Old Style" w:hAnsi="Bookman Old Style" w:cs="Arial"/>
          <w:color w:val="000000"/>
          <w:sz w:val="23"/>
          <w:szCs w:val="23"/>
        </w:rPr>
        <w:t xml:space="preserve">and Weight as per IS 808:1989 </w:t>
      </w:r>
      <w:r w:rsidR="008129FB" w:rsidRPr="00AA0F0D">
        <w:rPr>
          <w:rFonts w:ascii="Bookman Old Style" w:hAnsi="Bookman Old Style" w:cs="Arial"/>
          <w:color w:val="000000"/>
          <w:sz w:val="23"/>
          <w:szCs w:val="23"/>
        </w:rPr>
        <w:t>with latest amendment</w:t>
      </w:r>
      <w:r w:rsidR="00D26BCF">
        <w:rPr>
          <w:rFonts w:ascii="Bookman Old Style" w:hAnsi="Bookman Old Style" w:cs="Arial"/>
          <w:color w:val="000000"/>
          <w:sz w:val="23"/>
          <w:szCs w:val="23"/>
        </w:rPr>
        <w:t>s</w:t>
      </w:r>
      <w:r w:rsidR="008129FB" w:rsidRPr="00AA0F0D">
        <w:rPr>
          <w:rFonts w:ascii="Bookman Old Style" w:hAnsi="Bookman Old Style" w:cs="Arial"/>
          <w:color w:val="000000"/>
          <w:sz w:val="23"/>
          <w:szCs w:val="23"/>
        </w:rPr>
        <w:t xml:space="preserve">. </w:t>
      </w:r>
      <w:r w:rsidR="00495D00" w:rsidRPr="00495D00">
        <w:rPr>
          <w:rFonts w:ascii="Bookman Old Style" w:hAnsi="Bookman Old Style" w:cs="Arial"/>
          <w:b/>
          <w:color w:val="000000"/>
          <w:sz w:val="23"/>
          <w:szCs w:val="23"/>
        </w:rPr>
        <w:t>Detailed</w:t>
      </w:r>
      <w:r w:rsidR="00242A8A" w:rsidRPr="00495D00">
        <w:rPr>
          <w:rFonts w:ascii="Bookman Old Style" w:hAnsi="Bookman Old Style" w:cs="Arial"/>
          <w:b/>
          <w:color w:val="000000"/>
          <w:sz w:val="23"/>
          <w:szCs w:val="23"/>
        </w:rPr>
        <w:t xml:space="preserve"> sizes &amp; thickness of MS. Channel, M.S Angele &amp; Flats shall be as bill of material mentioned in the BESCOM Drawings attached to this specification Drawing</w:t>
      </w:r>
      <w:r w:rsidR="00495D00" w:rsidRPr="00495D00">
        <w:rPr>
          <w:rFonts w:ascii="Bookman Old Style" w:hAnsi="Bookman Old Style" w:cs="Arial"/>
          <w:b/>
          <w:color w:val="000000"/>
          <w:sz w:val="23"/>
          <w:szCs w:val="23"/>
        </w:rPr>
        <w:t xml:space="preserve"> Nos. details mentioned in the A</w:t>
      </w:r>
      <w:r w:rsidR="00242A8A" w:rsidRPr="00495D00">
        <w:rPr>
          <w:rFonts w:ascii="Bookman Old Style" w:hAnsi="Bookman Old Style" w:cs="Arial"/>
          <w:b/>
          <w:color w:val="000000"/>
          <w:sz w:val="23"/>
          <w:szCs w:val="23"/>
        </w:rPr>
        <w:t xml:space="preserve">nnexure. </w:t>
      </w:r>
    </w:p>
    <w:p w:rsidR="00990DFD" w:rsidRPr="00242A8A" w:rsidRDefault="00990DFD" w:rsidP="00D26BCF">
      <w:pPr>
        <w:pStyle w:val="ListParagraph"/>
        <w:autoSpaceDE w:val="0"/>
        <w:autoSpaceDN w:val="0"/>
        <w:adjustRightInd w:val="0"/>
        <w:spacing w:after="0" w:line="240" w:lineRule="auto"/>
        <w:ind w:left="1080"/>
        <w:jc w:val="both"/>
        <w:rPr>
          <w:rFonts w:ascii="Bookman Old Style" w:hAnsi="Bookman Old Style" w:cs="Arial"/>
          <w:color w:val="000000"/>
          <w:sz w:val="9"/>
          <w:szCs w:val="23"/>
        </w:rPr>
      </w:pPr>
    </w:p>
    <w:p w:rsidR="00AB3BDE" w:rsidRPr="00AA0F0D" w:rsidRDefault="00AB3BDE" w:rsidP="00AB3BDE">
      <w:pPr>
        <w:pStyle w:val="ListParagraph"/>
        <w:numPr>
          <w:ilvl w:val="0"/>
          <w:numId w:val="10"/>
        </w:numPr>
        <w:autoSpaceDE w:val="0"/>
        <w:autoSpaceDN w:val="0"/>
        <w:adjustRightInd w:val="0"/>
        <w:spacing w:after="0" w:line="240" w:lineRule="auto"/>
        <w:jc w:val="both"/>
        <w:rPr>
          <w:rFonts w:ascii="Bookman Old Style" w:hAnsi="Bookman Old Style" w:cs="Arial"/>
          <w:color w:val="000000"/>
          <w:sz w:val="23"/>
          <w:szCs w:val="23"/>
        </w:rPr>
      </w:pPr>
      <w:r w:rsidRPr="00AA0F0D">
        <w:rPr>
          <w:rFonts w:ascii="Bookman Old Style" w:hAnsi="Bookman Old Style" w:cs="Arial"/>
          <w:color w:val="000000"/>
          <w:sz w:val="23"/>
          <w:szCs w:val="23"/>
        </w:rPr>
        <w:t>Steel Material of MS Angle (not re-rolled) of Grade-‘A’ (Fe-410WA) should be used confirming to IS</w:t>
      </w:r>
      <w:proofErr w:type="gramStart"/>
      <w:r w:rsidRPr="00AA0F0D">
        <w:rPr>
          <w:rFonts w:ascii="Bookman Old Style" w:hAnsi="Bookman Old Style" w:cs="Arial"/>
          <w:color w:val="000000"/>
          <w:sz w:val="23"/>
          <w:szCs w:val="23"/>
        </w:rPr>
        <w:t>:2062</w:t>
      </w:r>
      <w:proofErr w:type="gramEnd"/>
      <w:r w:rsidRPr="00AA0F0D">
        <w:rPr>
          <w:rFonts w:ascii="Bookman Old Style" w:hAnsi="Bookman Old Style" w:cs="Arial"/>
          <w:color w:val="000000"/>
          <w:sz w:val="23"/>
          <w:szCs w:val="23"/>
        </w:rPr>
        <w:t xml:space="preserve">-1992 </w:t>
      </w:r>
      <w:r>
        <w:rPr>
          <w:rFonts w:ascii="Bookman Old Style" w:hAnsi="Bookman Old Style" w:cs="Arial"/>
          <w:color w:val="000000"/>
          <w:sz w:val="23"/>
          <w:szCs w:val="23"/>
        </w:rPr>
        <w:t xml:space="preserve">and Weight as per IS 808:1989 </w:t>
      </w:r>
      <w:r w:rsidRPr="00AA0F0D">
        <w:rPr>
          <w:rFonts w:ascii="Bookman Old Style" w:hAnsi="Bookman Old Style" w:cs="Arial"/>
          <w:color w:val="000000"/>
          <w:sz w:val="23"/>
          <w:szCs w:val="23"/>
        </w:rPr>
        <w:t>with latest amendment</w:t>
      </w:r>
      <w:r>
        <w:rPr>
          <w:rFonts w:ascii="Bookman Old Style" w:hAnsi="Bookman Old Style" w:cs="Arial"/>
          <w:color w:val="000000"/>
          <w:sz w:val="23"/>
          <w:szCs w:val="23"/>
        </w:rPr>
        <w:t>s</w:t>
      </w:r>
      <w:r w:rsidRPr="00AA0F0D">
        <w:rPr>
          <w:rFonts w:ascii="Bookman Old Style" w:hAnsi="Bookman Old Style" w:cs="Arial"/>
          <w:color w:val="000000"/>
          <w:sz w:val="23"/>
          <w:szCs w:val="23"/>
        </w:rPr>
        <w:t xml:space="preserve">. </w:t>
      </w:r>
    </w:p>
    <w:p w:rsidR="00AB3BDE" w:rsidRPr="00242A8A" w:rsidRDefault="00AB3BDE" w:rsidP="00AB3BDE">
      <w:pPr>
        <w:autoSpaceDE w:val="0"/>
        <w:autoSpaceDN w:val="0"/>
        <w:adjustRightInd w:val="0"/>
        <w:spacing w:after="0" w:line="240" w:lineRule="auto"/>
        <w:ind w:left="360"/>
        <w:jc w:val="both"/>
        <w:rPr>
          <w:rFonts w:ascii="Bookman Old Style" w:hAnsi="Bookman Old Style" w:cs="Arial"/>
          <w:color w:val="000000"/>
          <w:sz w:val="13"/>
          <w:szCs w:val="23"/>
        </w:rPr>
      </w:pPr>
    </w:p>
    <w:p w:rsidR="00AA0F0D" w:rsidRDefault="008129FB" w:rsidP="00AA0F0D">
      <w:pPr>
        <w:pStyle w:val="ListParagraph"/>
        <w:numPr>
          <w:ilvl w:val="0"/>
          <w:numId w:val="10"/>
        </w:numPr>
        <w:autoSpaceDE w:val="0"/>
        <w:autoSpaceDN w:val="0"/>
        <w:adjustRightInd w:val="0"/>
        <w:spacing w:after="0" w:line="240" w:lineRule="auto"/>
        <w:jc w:val="both"/>
        <w:rPr>
          <w:rFonts w:ascii="Bookman Old Style" w:hAnsi="Bookman Old Style" w:cs="Arial"/>
          <w:color w:val="000000"/>
          <w:sz w:val="23"/>
          <w:szCs w:val="23"/>
        </w:rPr>
      </w:pPr>
      <w:r w:rsidRPr="00AA0F0D">
        <w:rPr>
          <w:rFonts w:ascii="Bookman Old Style" w:hAnsi="Bookman Old Style" w:cs="Arial"/>
          <w:color w:val="000000"/>
          <w:sz w:val="23"/>
          <w:szCs w:val="23"/>
        </w:rPr>
        <w:t>MS Bolts Nuts shall be used</w:t>
      </w:r>
      <w:r w:rsidR="0011429C" w:rsidRPr="00AA0F0D">
        <w:rPr>
          <w:rFonts w:ascii="Bookman Old Style" w:hAnsi="Bookman Old Style" w:cs="Arial"/>
          <w:color w:val="000000"/>
          <w:sz w:val="23"/>
          <w:szCs w:val="23"/>
        </w:rPr>
        <w:t xml:space="preserve"> </w:t>
      </w:r>
      <w:r w:rsidRPr="00AA0F0D">
        <w:rPr>
          <w:rFonts w:ascii="Bookman Old Style" w:hAnsi="Bookman Old Style" w:cs="Arial"/>
          <w:color w:val="000000"/>
          <w:sz w:val="23"/>
          <w:szCs w:val="23"/>
        </w:rPr>
        <w:t>conforming to IS: 1363-1992 Grade-C material. Washers shall be used conforming to</w:t>
      </w:r>
      <w:r w:rsidR="0011429C" w:rsidRPr="00AA0F0D">
        <w:rPr>
          <w:rFonts w:ascii="Bookman Old Style" w:hAnsi="Bookman Old Style" w:cs="Arial"/>
          <w:color w:val="000000"/>
          <w:sz w:val="23"/>
          <w:szCs w:val="23"/>
        </w:rPr>
        <w:t xml:space="preserve"> </w:t>
      </w:r>
      <w:r w:rsidRPr="00AA0F0D">
        <w:rPr>
          <w:rFonts w:ascii="Bookman Old Style" w:hAnsi="Bookman Old Style" w:cs="Arial"/>
          <w:color w:val="000000"/>
          <w:sz w:val="23"/>
          <w:szCs w:val="23"/>
        </w:rPr>
        <w:t xml:space="preserve">IS: 2016-1992. </w:t>
      </w:r>
    </w:p>
    <w:p w:rsidR="00242A8A" w:rsidRPr="00242A8A" w:rsidRDefault="00242A8A" w:rsidP="00242A8A">
      <w:pPr>
        <w:pStyle w:val="ListParagraph"/>
        <w:rPr>
          <w:rFonts w:ascii="Bookman Old Style" w:hAnsi="Bookman Old Style" w:cs="Arial"/>
          <w:color w:val="000000"/>
          <w:sz w:val="23"/>
          <w:szCs w:val="23"/>
        </w:rPr>
      </w:pPr>
    </w:p>
    <w:p w:rsidR="00242A8A" w:rsidRPr="00AA0F0D" w:rsidRDefault="00242A8A" w:rsidP="00242A8A">
      <w:pPr>
        <w:pStyle w:val="ListParagraph"/>
        <w:autoSpaceDE w:val="0"/>
        <w:autoSpaceDN w:val="0"/>
        <w:adjustRightInd w:val="0"/>
        <w:spacing w:after="0" w:line="240" w:lineRule="auto"/>
        <w:jc w:val="both"/>
        <w:rPr>
          <w:rFonts w:ascii="Bookman Old Style" w:hAnsi="Bookman Old Style" w:cs="Arial"/>
          <w:color w:val="000000"/>
          <w:sz w:val="23"/>
          <w:szCs w:val="23"/>
        </w:rPr>
      </w:pPr>
    </w:p>
    <w:p w:rsidR="00AA0F0D" w:rsidRDefault="008129FB" w:rsidP="00AA0F0D">
      <w:pPr>
        <w:pStyle w:val="ListParagraph"/>
        <w:numPr>
          <w:ilvl w:val="0"/>
          <w:numId w:val="10"/>
        </w:numPr>
        <w:autoSpaceDE w:val="0"/>
        <w:autoSpaceDN w:val="0"/>
        <w:adjustRightInd w:val="0"/>
        <w:spacing w:after="0" w:line="240" w:lineRule="auto"/>
        <w:jc w:val="both"/>
        <w:rPr>
          <w:rFonts w:ascii="Bookman Old Style" w:hAnsi="Bookman Old Style" w:cs="Arial"/>
          <w:color w:val="000000"/>
          <w:sz w:val="23"/>
          <w:szCs w:val="23"/>
        </w:rPr>
      </w:pPr>
      <w:r w:rsidRPr="00AA0F0D">
        <w:rPr>
          <w:rFonts w:ascii="Bookman Old Style" w:hAnsi="Bookman Old Style" w:cs="Arial"/>
          <w:color w:val="000000"/>
          <w:sz w:val="23"/>
          <w:szCs w:val="23"/>
        </w:rPr>
        <w:t>For hot dip galvanizing, the zinc ingot shall conform to Grade</w:t>
      </w:r>
      <w:r w:rsidR="00DF48FC" w:rsidRPr="00AA0F0D">
        <w:rPr>
          <w:rFonts w:ascii="Bookman Old Style" w:hAnsi="Bookman Old Style" w:cs="Arial"/>
          <w:color w:val="000000"/>
          <w:sz w:val="23"/>
          <w:szCs w:val="23"/>
        </w:rPr>
        <w:t xml:space="preserve"> </w:t>
      </w:r>
      <w:proofErr w:type="gramStart"/>
      <w:r w:rsidRPr="00AA0F0D">
        <w:rPr>
          <w:rFonts w:ascii="Bookman Old Style" w:hAnsi="Bookman Old Style" w:cs="Arial"/>
          <w:color w:val="000000"/>
          <w:sz w:val="23"/>
          <w:szCs w:val="23"/>
        </w:rPr>
        <w:t>Zn(</w:t>
      </w:r>
      <w:proofErr w:type="gramEnd"/>
      <w:r w:rsidRPr="00AA0F0D">
        <w:rPr>
          <w:rFonts w:ascii="Bookman Old Style" w:hAnsi="Bookman Old Style" w:cs="Arial"/>
          <w:color w:val="000000"/>
          <w:sz w:val="23"/>
          <w:szCs w:val="23"/>
        </w:rPr>
        <w:t xml:space="preserve">99.95%) as per IS:209-1992. </w:t>
      </w:r>
    </w:p>
    <w:p w:rsidR="008129FB" w:rsidRDefault="008129FB" w:rsidP="00AA0F0D">
      <w:pPr>
        <w:pStyle w:val="ListParagraph"/>
        <w:numPr>
          <w:ilvl w:val="0"/>
          <w:numId w:val="10"/>
        </w:numPr>
        <w:autoSpaceDE w:val="0"/>
        <w:autoSpaceDN w:val="0"/>
        <w:adjustRightInd w:val="0"/>
        <w:spacing w:after="0" w:line="240" w:lineRule="auto"/>
        <w:jc w:val="both"/>
        <w:rPr>
          <w:rFonts w:ascii="Bookman Old Style" w:hAnsi="Bookman Old Style" w:cs="Arial"/>
          <w:color w:val="000000"/>
          <w:sz w:val="23"/>
          <w:szCs w:val="23"/>
        </w:rPr>
      </w:pPr>
      <w:r w:rsidRPr="00AA0F0D">
        <w:rPr>
          <w:rFonts w:ascii="Bookman Old Style" w:hAnsi="Bookman Old Style" w:cs="Arial"/>
          <w:color w:val="000000"/>
          <w:sz w:val="23"/>
          <w:szCs w:val="23"/>
        </w:rPr>
        <w:t>All testing shall be carried out as per provision</w:t>
      </w:r>
      <w:r w:rsidR="00DF48FC" w:rsidRPr="00AA0F0D">
        <w:rPr>
          <w:rFonts w:ascii="Bookman Old Style" w:hAnsi="Bookman Old Style" w:cs="Arial"/>
          <w:color w:val="000000"/>
          <w:sz w:val="23"/>
          <w:szCs w:val="23"/>
        </w:rPr>
        <w:t xml:space="preserve"> </w:t>
      </w:r>
      <w:r w:rsidRPr="00AA0F0D">
        <w:rPr>
          <w:rFonts w:ascii="Bookman Old Style" w:hAnsi="Bookman Old Style" w:cs="Arial"/>
          <w:color w:val="000000"/>
          <w:sz w:val="23"/>
          <w:szCs w:val="23"/>
        </w:rPr>
        <w:t>under relevant IS applicable with latest amendments thereof.</w:t>
      </w:r>
    </w:p>
    <w:p w:rsidR="00AA0F0D" w:rsidRPr="00AA0F0D" w:rsidRDefault="00AA0F0D" w:rsidP="00AA0F0D">
      <w:pPr>
        <w:pStyle w:val="ListParagraph"/>
        <w:numPr>
          <w:ilvl w:val="0"/>
          <w:numId w:val="10"/>
        </w:numPr>
        <w:autoSpaceDE w:val="0"/>
        <w:autoSpaceDN w:val="0"/>
        <w:adjustRightInd w:val="0"/>
        <w:spacing w:after="0" w:line="240" w:lineRule="auto"/>
        <w:jc w:val="both"/>
        <w:rPr>
          <w:rFonts w:ascii="Bookman Old Style" w:hAnsi="Bookman Old Style" w:cs="Arial"/>
          <w:color w:val="000000"/>
          <w:sz w:val="23"/>
          <w:szCs w:val="23"/>
        </w:rPr>
      </w:pPr>
      <w:r w:rsidRPr="00AA0F0D">
        <w:rPr>
          <w:rFonts w:ascii="Bookman Old Style" w:hAnsi="Bookman Old Style" w:cs="Arial"/>
          <w:color w:val="000000"/>
          <w:sz w:val="23"/>
          <w:szCs w:val="23"/>
        </w:rPr>
        <w:t>All hot dip galvanized bolts and nuts shall have hexagonal heads. The heads, being forged out of the solid, truly concentric and square with the shanks must be perfectly straight. All bolts shall be threaded as per IS: 1363(1992) to take full depth of the nut and shall be threaded enough to permit firm gripping when fully tightened.</w:t>
      </w:r>
    </w:p>
    <w:p w:rsidR="00AA0F0D" w:rsidRPr="00990DFD" w:rsidRDefault="00AA0F0D" w:rsidP="00670F18">
      <w:pPr>
        <w:pStyle w:val="ListParagraph"/>
        <w:autoSpaceDE w:val="0"/>
        <w:autoSpaceDN w:val="0"/>
        <w:adjustRightInd w:val="0"/>
        <w:spacing w:after="0" w:line="240" w:lineRule="auto"/>
        <w:jc w:val="both"/>
        <w:rPr>
          <w:rFonts w:ascii="Bookman Old Style" w:hAnsi="Bookman Old Style" w:cs="Arial"/>
          <w:color w:val="000000"/>
          <w:sz w:val="11"/>
          <w:szCs w:val="23"/>
        </w:rPr>
      </w:pPr>
    </w:p>
    <w:p w:rsidR="0011429C" w:rsidRPr="00670F18" w:rsidRDefault="0011429C" w:rsidP="00B43088">
      <w:pPr>
        <w:autoSpaceDE w:val="0"/>
        <w:autoSpaceDN w:val="0"/>
        <w:adjustRightInd w:val="0"/>
        <w:spacing w:after="0" w:line="240" w:lineRule="auto"/>
        <w:rPr>
          <w:rFonts w:ascii="Bookman Old Style" w:hAnsi="Bookman Old Style" w:cs="Arial"/>
          <w:color w:val="000000"/>
          <w:sz w:val="7"/>
          <w:szCs w:val="23"/>
        </w:rPr>
      </w:pPr>
    </w:p>
    <w:p w:rsidR="008525FC" w:rsidRPr="00615D6B" w:rsidRDefault="004523D7" w:rsidP="008129FB">
      <w:pPr>
        <w:autoSpaceDE w:val="0"/>
        <w:autoSpaceDN w:val="0"/>
        <w:adjustRightInd w:val="0"/>
        <w:spacing w:after="0" w:line="240" w:lineRule="auto"/>
        <w:rPr>
          <w:rFonts w:ascii="Bookman Old Style" w:hAnsi="Bookman Old Style" w:cs="Arial"/>
          <w:b/>
          <w:bCs/>
          <w:color w:val="000000"/>
          <w:sz w:val="23"/>
          <w:szCs w:val="23"/>
        </w:rPr>
      </w:pPr>
      <w:r>
        <w:rPr>
          <w:rFonts w:ascii="Bookman Old Style" w:hAnsi="Bookman Old Style" w:cs="Arial"/>
          <w:b/>
          <w:bCs/>
          <w:color w:val="000000"/>
          <w:sz w:val="23"/>
          <w:szCs w:val="23"/>
        </w:rPr>
        <w:t>4.</w:t>
      </w:r>
      <w:r w:rsidR="008525FC" w:rsidRPr="00615D6B">
        <w:rPr>
          <w:rFonts w:ascii="Bookman Old Style" w:hAnsi="Bookman Old Style" w:cs="Arial"/>
          <w:b/>
          <w:bCs/>
          <w:color w:val="000000"/>
          <w:sz w:val="23"/>
          <w:szCs w:val="23"/>
        </w:rPr>
        <w:tab/>
      </w:r>
      <w:r w:rsidR="008129FB" w:rsidRPr="00615D6B">
        <w:rPr>
          <w:rFonts w:ascii="Bookman Old Style" w:hAnsi="Bookman Old Style" w:cs="Arial"/>
          <w:b/>
          <w:bCs/>
          <w:color w:val="000000"/>
          <w:sz w:val="23"/>
          <w:szCs w:val="23"/>
        </w:rPr>
        <w:t>DIMENSION&amp; WEIGHT:</w:t>
      </w:r>
      <w:r>
        <w:rPr>
          <w:rFonts w:ascii="Bookman Old Style" w:hAnsi="Bookman Old Style" w:cs="Arial"/>
          <w:b/>
          <w:bCs/>
          <w:color w:val="000000"/>
          <w:sz w:val="23"/>
          <w:szCs w:val="23"/>
        </w:rPr>
        <w:t xml:space="preserve"> </w:t>
      </w:r>
    </w:p>
    <w:p w:rsidR="008129FB" w:rsidRPr="00670F18" w:rsidRDefault="008129FB" w:rsidP="00670F18">
      <w:pPr>
        <w:pStyle w:val="ListParagraph"/>
        <w:autoSpaceDE w:val="0"/>
        <w:autoSpaceDN w:val="0"/>
        <w:adjustRightInd w:val="0"/>
        <w:spacing w:after="0" w:line="240" w:lineRule="auto"/>
        <w:jc w:val="both"/>
        <w:rPr>
          <w:rFonts w:ascii="Bookman Old Style" w:hAnsi="Bookman Old Style" w:cs="Arial"/>
          <w:color w:val="000000"/>
          <w:sz w:val="23"/>
          <w:szCs w:val="23"/>
        </w:rPr>
      </w:pPr>
      <w:r w:rsidRPr="00670F18">
        <w:rPr>
          <w:rFonts w:ascii="Bookman Old Style" w:hAnsi="Bookman Old Style" w:cs="Arial"/>
          <w:color w:val="000000"/>
          <w:sz w:val="23"/>
          <w:szCs w:val="23"/>
        </w:rPr>
        <w:t>The raw Material Dimension shall be accordance with the relevant Indian Standard</w:t>
      </w:r>
      <w:r w:rsidR="00670F18" w:rsidRPr="00670F18">
        <w:rPr>
          <w:rFonts w:ascii="Bookman Old Style" w:hAnsi="Bookman Old Style" w:cs="Arial"/>
          <w:color w:val="000000"/>
          <w:sz w:val="23"/>
          <w:szCs w:val="23"/>
        </w:rPr>
        <w:t>s IS 808:1989 with latest amendments.</w:t>
      </w:r>
      <w:r w:rsidR="00670F18">
        <w:rPr>
          <w:rFonts w:ascii="Bookman Old Style" w:hAnsi="Bookman Old Style" w:cs="Arial"/>
          <w:color w:val="000000"/>
          <w:sz w:val="23"/>
          <w:szCs w:val="23"/>
        </w:rPr>
        <w:t xml:space="preserve"> </w:t>
      </w:r>
      <w:r w:rsidRPr="00670F18">
        <w:rPr>
          <w:rFonts w:ascii="Bookman Old Style" w:hAnsi="Bookman Old Style" w:cs="Arial"/>
          <w:color w:val="000000"/>
          <w:sz w:val="23"/>
          <w:szCs w:val="23"/>
        </w:rPr>
        <w:t>Fabrication and Bolt-Nut-washer dimensions shall be as per relevant Indian</w:t>
      </w:r>
      <w:r w:rsidR="008525FC" w:rsidRPr="00670F18">
        <w:rPr>
          <w:rFonts w:ascii="Bookman Old Style" w:hAnsi="Bookman Old Style" w:cs="Arial"/>
          <w:color w:val="000000"/>
          <w:sz w:val="23"/>
          <w:szCs w:val="23"/>
        </w:rPr>
        <w:t xml:space="preserve"> </w:t>
      </w:r>
      <w:r w:rsidRPr="00670F18">
        <w:rPr>
          <w:rFonts w:ascii="Bookman Old Style" w:hAnsi="Bookman Old Style" w:cs="Arial"/>
          <w:color w:val="000000"/>
          <w:sz w:val="23"/>
          <w:szCs w:val="23"/>
        </w:rPr>
        <w:t>Standard</w:t>
      </w:r>
      <w:r w:rsidR="00E80F5F" w:rsidRPr="00670F18">
        <w:rPr>
          <w:rFonts w:ascii="Bookman Old Style" w:hAnsi="Bookman Old Style" w:cs="Arial"/>
          <w:color w:val="000000"/>
          <w:sz w:val="23"/>
          <w:szCs w:val="23"/>
        </w:rPr>
        <w:t>s</w:t>
      </w:r>
      <w:r w:rsidRPr="00670F18">
        <w:rPr>
          <w:rFonts w:ascii="Bookman Old Style" w:hAnsi="Bookman Old Style" w:cs="Arial"/>
          <w:color w:val="000000"/>
          <w:sz w:val="23"/>
          <w:szCs w:val="23"/>
        </w:rPr>
        <w:t>.</w:t>
      </w:r>
      <w:r w:rsidR="00670F18" w:rsidRPr="00670F18">
        <w:rPr>
          <w:rFonts w:ascii="Bookman Old Style" w:hAnsi="Bookman Old Style" w:cs="Arial"/>
          <w:color w:val="000000"/>
          <w:sz w:val="23"/>
          <w:szCs w:val="23"/>
        </w:rPr>
        <w:t xml:space="preserve"> </w:t>
      </w:r>
    </w:p>
    <w:p w:rsidR="00D418B2" w:rsidRPr="00670F18" w:rsidRDefault="00D418B2" w:rsidP="00D418B2">
      <w:pPr>
        <w:autoSpaceDE w:val="0"/>
        <w:autoSpaceDN w:val="0"/>
        <w:adjustRightInd w:val="0"/>
        <w:spacing w:after="0" w:line="240" w:lineRule="auto"/>
        <w:ind w:left="720"/>
        <w:jc w:val="both"/>
        <w:rPr>
          <w:rFonts w:ascii="Bookman Old Style" w:hAnsi="Bookman Old Style" w:cs="Arial"/>
          <w:color w:val="000000"/>
          <w:sz w:val="11"/>
          <w:szCs w:val="23"/>
        </w:rPr>
      </w:pPr>
    </w:p>
    <w:p w:rsidR="008129FB" w:rsidRDefault="008129FB" w:rsidP="00D418B2">
      <w:pPr>
        <w:autoSpaceDE w:val="0"/>
        <w:autoSpaceDN w:val="0"/>
        <w:adjustRightInd w:val="0"/>
        <w:spacing w:after="0" w:line="240" w:lineRule="auto"/>
        <w:ind w:left="720"/>
        <w:jc w:val="both"/>
        <w:rPr>
          <w:rFonts w:ascii="Bookman Old Style" w:hAnsi="Bookman Old Style" w:cs="Arial"/>
          <w:color w:val="000000"/>
          <w:sz w:val="23"/>
          <w:szCs w:val="23"/>
        </w:rPr>
      </w:pPr>
      <w:r w:rsidRPr="00615D6B">
        <w:rPr>
          <w:rFonts w:ascii="Bookman Old Style" w:hAnsi="Bookman Old Style" w:cs="Arial"/>
          <w:color w:val="000000"/>
          <w:sz w:val="23"/>
          <w:szCs w:val="23"/>
        </w:rPr>
        <w:t>Minimum weight of complete set</w:t>
      </w:r>
      <w:r w:rsidR="00D418B2" w:rsidRPr="00615D6B">
        <w:rPr>
          <w:rFonts w:ascii="Bookman Old Style" w:hAnsi="Bookman Old Style" w:cs="Arial"/>
          <w:color w:val="000000"/>
          <w:sz w:val="23"/>
          <w:szCs w:val="23"/>
        </w:rPr>
        <w:t xml:space="preserve"> will be as per B</w:t>
      </w:r>
      <w:r w:rsidR="0006370A" w:rsidRPr="00615D6B">
        <w:rPr>
          <w:rFonts w:ascii="Bookman Old Style" w:hAnsi="Bookman Old Style" w:cs="Arial"/>
          <w:color w:val="000000"/>
          <w:sz w:val="23"/>
          <w:szCs w:val="23"/>
        </w:rPr>
        <w:t xml:space="preserve">ill of </w:t>
      </w:r>
      <w:r w:rsidR="00D418B2" w:rsidRPr="00615D6B">
        <w:rPr>
          <w:rFonts w:ascii="Bookman Old Style" w:hAnsi="Bookman Old Style" w:cs="Arial"/>
          <w:color w:val="000000"/>
          <w:sz w:val="23"/>
          <w:szCs w:val="23"/>
        </w:rPr>
        <w:t>M</w:t>
      </w:r>
      <w:r w:rsidR="0006370A" w:rsidRPr="00615D6B">
        <w:rPr>
          <w:rFonts w:ascii="Bookman Old Style" w:hAnsi="Bookman Old Style" w:cs="Arial"/>
          <w:color w:val="000000"/>
          <w:sz w:val="23"/>
          <w:szCs w:val="23"/>
        </w:rPr>
        <w:t>aterials specified in the drawing</w:t>
      </w:r>
      <w:r w:rsidR="00D418B2" w:rsidRPr="00615D6B">
        <w:rPr>
          <w:rFonts w:ascii="Bookman Old Style" w:hAnsi="Bookman Old Style" w:cs="Arial"/>
          <w:color w:val="000000"/>
          <w:sz w:val="23"/>
          <w:szCs w:val="23"/>
        </w:rPr>
        <w:t xml:space="preserve"> and weight less than minimum weight</w:t>
      </w:r>
      <w:r w:rsidRPr="00615D6B">
        <w:rPr>
          <w:rFonts w:ascii="Bookman Old Style" w:hAnsi="Bookman Old Style" w:cs="Arial"/>
          <w:color w:val="000000"/>
          <w:sz w:val="23"/>
          <w:szCs w:val="23"/>
        </w:rPr>
        <w:t xml:space="preserve"> </w:t>
      </w:r>
      <w:r w:rsidR="00A640A2" w:rsidRPr="00615D6B">
        <w:rPr>
          <w:rFonts w:ascii="Bookman Old Style" w:hAnsi="Bookman Old Style" w:cs="Arial"/>
          <w:color w:val="000000"/>
          <w:sz w:val="23"/>
          <w:szCs w:val="23"/>
        </w:rPr>
        <w:t>shall</w:t>
      </w:r>
      <w:r w:rsidRPr="00615D6B">
        <w:rPr>
          <w:rFonts w:ascii="Bookman Old Style" w:hAnsi="Bookman Old Style" w:cs="Arial"/>
          <w:color w:val="000000"/>
          <w:sz w:val="23"/>
          <w:szCs w:val="23"/>
        </w:rPr>
        <w:t xml:space="preserve"> not be</w:t>
      </w:r>
      <w:r w:rsidR="008525FC"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accepted. For weight more than minimum specified, no extra charges will be paid.</w:t>
      </w:r>
    </w:p>
    <w:p w:rsidR="003D5074" w:rsidRDefault="003D5074" w:rsidP="00D418B2">
      <w:pPr>
        <w:autoSpaceDE w:val="0"/>
        <w:autoSpaceDN w:val="0"/>
        <w:adjustRightInd w:val="0"/>
        <w:spacing w:after="0" w:line="240" w:lineRule="auto"/>
        <w:ind w:left="720"/>
        <w:jc w:val="both"/>
        <w:rPr>
          <w:rFonts w:ascii="Bookman Old Style" w:hAnsi="Bookman Old Style" w:cs="Arial"/>
          <w:color w:val="000000"/>
          <w:sz w:val="23"/>
          <w:szCs w:val="23"/>
        </w:rPr>
      </w:pPr>
    </w:p>
    <w:p w:rsidR="003D5074" w:rsidRPr="003D5074" w:rsidRDefault="003D5074" w:rsidP="00990DFD">
      <w:pPr>
        <w:pStyle w:val="ListParagraph"/>
        <w:numPr>
          <w:ilvl w:val="0"/>
          <w:numId w:val="17"/>
        </w:numPr>
        <w:spacing w:after="0" w:line="240" w:lineRule="auto"/>
        <w:ind w:left="709" w:hanging="709"/>
        <w:jc w:val="both"/>
        <w:rPr>
          <w:rFonts w:ascii="Bookman Old Style" w:hAnsi="Bookman Old Style"/>
          <w:b/>
        </w:rPr>
      </w:pPr>
      <w:r w:rsidRPr="003D5074">
        <w:rPr>
          <w:rFonts w:ascii="Bookman Old Style" w:hAnsi="Bookman Old Style"/>
          <w:b/>
        </w:rPr>
        <w:t>PAINTING/HOT DIP GALVANISING</w:t>
      </w:r>
      <w:r w:rsidR="004523D7">
        <w:rPr>
          <w:rFonts w:ascii="Bookman Old Style" w:hAnsi="Bookman Old Style"/>
          <w:b/>
        </w:rPr>
        <w:t xml:space="preserve"> </w:t>
      </w:r>
    </w:p>
    <w:p w:rsidR="003D5074" w:rsidRPr="00F9272A" w:rsidRDefault="003D5074" w:rsidP="00990DFD">
      <w:pPr>
        <w:spacing w:line="240" w:lineRule="auto"/>
        <w:ind w:left="720"/>
        <w:jc w:val="both"/>
        <w:rPr>
          <w:rFonts w:ascii="Bookman Old Style" w:hAnsi="Bookman Old Style"/>
        </w:rPr>
      </w:pPr>
      <w:r>
        <w:rPr>
          <w:rFonts w:ascii="Bookman Old Style" w:hAnsi="Bookman Old Style"/>
        </w:rPr>
        <w:t xml:space="preserve">All structural steel components </w:t>
      </w:r>
      <w:r w:rsidRPr="00F9272A">
        <w:rPr>
          <w:rFonts w:ascii="Bookman Old Style" w:hAnsi="Bookman Old Style"/>
        </w:rPr>
        <w:t>shall be either painted or hot dip galvanized as per the requirement</w:t>
      </w:r>
      <w:r>
        <w:rPr>
          <w:rFonts w:ascii="Bookman Old Style" w:hAnsi="Bookman Old Style"/>
        </w:rPr>
        <w:t>.</w:t>
      </w:r>
      <w:r w:rsidRPr="00F9272A">
        <w:rPr>
          <w:rFonts w:ascii="Bookman Old Style" w:hAnsi="Bookman Old Style"/>
        </w:rPr>
        <w:tab/>
      </w:r>
      <w:r w:rsidRPr="00F9272A">
        <w:rPr>
          <w:rFonts w:ascii="Bookman Old Style" w:hAnsi="Bookman Old Style"/>
        </w:rPr>
        <w:tab/>
      </w:r>
    </w:p>
    <w:p w:rsidR="003D5074" w:rsidRPr="003D5074" w:rsidRDefault="003D5074" w:rsidP="00990DFD">
      <w:pPr>
        <w:pStyle w:val="ListParagraph"/>
        <w:numPr>
          <w:ilvl w:val="1"/>
          <w:numId w:val="17"/>
        </w:numPr>
        <w:spacing w:after="0" w:line="240" w:lineRule="auto"/>
        <w:ind w:hanging="735"/>
        <w:jc w:val="both"/>
        <w:rPr>
          <w:rFonts w:ascii="Bookman Old Style" w:hAnsi="Bookman Old Style"/>
          <w:b/>
        </w:rPr>
      </w:pPr>
      <w:r w:rsidRPr="003D5074">
        <w:rPr>
          <w:rFonts w:ascii="Bookman Old Style" w:hAnsi="Bookman Old Style"/>
          <w:b/>
        </w:rPr>
        <w:t>PAINTING</w:t>
      </w:r>
      <w:r w:rsidRPr="003D5074">
        <w:rPr>
          <w:rFonts w:ascii="Bookman Old Style" w:hAnsi="Bookman Old Style"/>
          <w:b/>
        </w:rPr>
        <w:tab/>
      </w:r>
      <w:r w:rsidRPr="003D5074">
        <w:rPr>
          <w:rFonts w:ascii="Bookman Old Style" w:hAnsi="Bookman Old Style"/>
          <w:b/>
        </w:rPr>
        <w:tab/>
      </w:r>
      <w:r w:rsidRPr="003D5074">
        <w:rPr>
          <w:rFonts w:ascii="Bookman Old Style" w:hAnsi="Bookman Old Style"/>
          <w:b/>
        </w:rPr>
        <w:tab/>
      </w:r>
      <w:r w:rsidRPr="003D5074">
        <w:rPr>
          <w:rFonts w:ascii="Bookman Old Style" w:hAnsi="Bookman Old Style"/>
          <w:b/>
        </w:rPr>
        <w:tab/>
      </w:r>
      <w:r w:rsidRPr="003D5074">
        <w:rPr>
          <w:rFonts w:ascii="Bookman Old Style" w:hAnsi="Bookman Old Style"/>
          <w:b/>
        </w:rPr>
        <w:tab/>
      </w:r>
    </w:p>
    <w:p w:rsidR="003D5074" w:rsidRPr="003D5074" w:rsidRDefault="003D5074" w:rsidP="00990DFD">
      <w:pPr>
        <w:spacing w:line="240" w:lineRule="auto"/>
        <w:ind w:left="720"/>
        <w:jc w:val="both"/>
        <w:rPr>
          <w:rFonts w:ascii="Bookman Old Style" w:hAnsi="Bookman Old Style"/>
        </w:rPr>
      </w:pPr>
      <w:r>
        <w:rPr>
          <w:rFonts w:ascii="Bookman Old Style" w:hAnsi="Bookman Old Style"/>
        </w:rPr>
        <w:t xml:space="preserve">All structural steel components </w:t>
      </w:r>
      <w:r w:rsidRPr="00A308F5">
        <w:rPr>
          <w:rFonts w:ascii="Bookman Old Style" w:hAnsi="Bookman Old Style"/>
        </w:rPr>
        <w:t>shall be painted with two coats of good quality Anti Corrosive Black (ACB) paint after 2 coats of red oxide primer</w:t>
      </w:r>
      <w:r>
        <w:rPr>
          <w:rFonts w:ascii="Bookman Old Style" w:hAnsi="Bookman Old Style"/>
        </w:rPr>
        <w:t>.</w:t>
      </w:r>
    </w:p>
    <w:p w:rsidR="008129FB" w:rsidRPr="00615D6B" w:rsidRDefault="003D5074" w:rsidP="008129FB">
      <w:pPr>
        <w:autoSpaceDE w:val="0"/>
        <w:autoSpaceDN w:val="0"/>
        <w:adjustRightInd w:val="0"/>
        <w:spacing w:after="0" w:line="240" w:lineRule="auto"/>
        <w:rPr>
          <w:rFonts w:ascii="Bookman Old Style" w:hAnsi="Bookman Old Style" w:cs="Arial"/>
          <w:b/>
          <w:bCs/>
          <w:color w:val="000000"/>
          <w:sz w:val="23"/>
          <w:szCs w:val="23"/>
        </w:rPr>
      </w:pPr>
      <w:r>
        <w:rPr>
          <w:rFonts w:ascii="Bookman Old Style" w:hAnsi="Bookman Old Style" w:cs="Arial"/>
          <w:b/>
          <w:bCs/>
          <w:color w:val="000000"/>
          <w:sz w:val="23"/>
          <w:szCs w:val="23"/>
        </w:rPr>
        <w:t>5.2</w:t>
      </w:r>
      <w:r w:rsidR="008525FC" w:rsidRPr="00615D6B">
        <w:rPr>
          <w:rFonts w:ascii="Bookman Old Style" w:hAnsi="Bookman Old Style" w:cs="Arial"/>
          <w:b/>
          <w:bCs/>
          <w:color w:val="000000"/>
          <w:sz w:val="23"/>
          <w:szCs w:val="23"/>
        </w:rPr>
        <w:tab/>
      </w:r>
      <w:r w:rsidR="008129FB" w:rsidRPr="00615D6B">
        <w:rPr>
          <w:rFonts w:ascii="Bookman Old Style" w:hAnsi="Bookman Old Style" w:cs="Arial"/>
          <w:b/>
          <w:bCs/>
          <w:color w:val="000000"/>
          <w:sz w:val="23"/>
          <w:szCs w:val="23"/>
        </w:rPr>
        <w:t xml:space="preserve"> GALVANIZING:</w:t>
      </w:r>
    </w:p>
    <w:p w:rsidR="00D418B2" w:rsidRPr="00242A8A" w:rsidRDefault="00D418B2" w:rsidP="008129FB">
      <w:pPr>
        <w:autoSpaceDE w:val="0"/>
        <w:autoSpaceDN w:val="0"/>
        <w:adjustRightInd w:val="0"/>
        <w:spacing w:after="0" w:line="240" w:lineRule="auto"/>
        <w:rPr>
          <w:rFonts w:ascii="Bookman Old Style" w:hAnsi="Bookman Old Style" w:cs="Arial"/>
          <w:b/>
          <w:bCs/>
          <w:color w:val="000000"/>
          <w:sz w:val="7"/>
          <w:szCs w:val="23"/>
        </w:rPr>
      </w:pPr>
    </w:p>
    <w:p w:rsidR="008129FB" w:rsidRPr="00615D6B" w:rsidRDefault="003D5074" w:rsidP="00CE5D13">
      <w:pPr>
        <w:autoSpaceDE w:val="0"/>
        <w:autoSpaceDN w:val="0"/>
        <w:adjustRightInd w:val="0"/>
        <w:spacing w:after="0"/>
        <w:rPr>
          <w:rFonts w:ascii="Bookman Old Style" w:hAnsi="Bookman Old Style" w:cs="Arial"/>
          <w:color w:val="000000"/>
          <w:sz w:val="23"/>
          <w:szCs w:val="23"/>
        </w:rPr>
      </w:pPr>
      <w:r>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 xml:space="preserve">1 </w:t>
      </w:r>
      <w:r w:rsidR="00B43088" w:rsidRPr="00615D6B">
        <w:rPr>
          <w:rFonts w:ascii="Bookman Old Style" w:hAnsi="Bookman Old Style" w:cs="Arial"/>
          <w:color w:val="000000"/>
          <w:sz w:val="23"/>
          <w:szCs w:val="23"/>
        </w:rPr>
        <w:tab/>
      </w:r>
      <w:r w:rsidR="008129FB" w:rsidRPr="00615D6B">
        <w:rPr>
          <w:rFonts w:ascii="Bookman Old Style" w:hAnsi="Bookman Old Style" w:cs="Arial"/>
          <w:color w:val="000000"/>
          <w:sz w:val="23"/>
          <w:szCs w:val="23"/>
        </w:rPr>
        <w:t>The hot dip galvanizing shall be done after the fabrication work is completed.</w:t>
      </w:r>
    </w:p>
    <w:p w:rsidR="008129FB" w:rsidRPr="00615D6B" w:rsidRDefault="003D5074" w:rsidP="00CE5D13">
      <w:pPr>
        <w:autoSpaceDE w:val="0"/>
        <w:autoSpaceDN w:val="0"/>
        <w:adjustRightInd w:val="0"/>
        <w:spacing w:after="0"/>
        <w:ind w:left="709" w:hanging="709"/>
        <w:rPr>
          <w:rFonts w:ascii="Bookman Old Style" w:hAnsi="Bookman Old Style" w:cs="Arial"/>
          <w:color w:val="000000"/>
          <w:sz w:val="23"/>
          <w:szCs w:val="23"/>
        </w:rPr>
      </w:pPr>
      <w:r>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 xml:space="preserve">2 </w:t>
      </w:r>
      <w:r w:rsidR="00B43088" w:rsidRPr="00615D6B">
        <w:rPr>
          <w:rFonts w:ascii="Bookman Old Style" w:hAnsi="Bookman Old Style" w:cs="Arial"/>
          <w:color w:val="000000"/>
          <w:sz w:val="23"/>
          <w:szCs w:val="23"/>
        </w:rPr>
        <w:tab/>
      </w:r>
      <w:r w:rsidR="008129FB" w:rsidRPr="00615D6B">
        <w:rPr>
          <w:rFonts w:ascii="Bookman Old Style" w:hAnsi="Bookman Old Style" w:cs="Arial"/>
          <w:color w:val="000000"/>
          <w:sz w:val="23"/>
          <w:szCs w:val="23"/>
        </w:rPr>
        <w:t>The zinc deposition should not be less than specified, per galvanized surface</w:t>
      </w:r>
      <w:r w:rsidR="00CE5D13">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area of the fabricated structure member.</w:t>
      </w:r>
    </w:p>
    <w:p w:rsidR="008129FB" w:rsidRPr="00686F61" w:rsidRDefault="003D5074" w:rsidP="00CE5D13">
      <w:pPr>
        <w:autoSpaceDE w:val="0"/>
        <w:autoSpaceDN w:val="0"/>
        <w:adjustRightInd w:val="0"/>
        <w:spacing w:after="0"/>
        <w:ind w:left="709" w:hanging="709"/>
        <w:rPr>
          <w:rFonts w:ascii="Bookman Old Style" w:hAnsi="Bookman Old Style" w:cs="Arial"/>
          <w:b/>
          <w:color w:val="000000"/>
          <w:sz w:val="23"/>
          <w:szCs w:val="23"/>
        </w:rPr>
      </w:pPr>
      <w:r>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 xml:space="preserve">3 </w:t>
      </w:r>
      <w:r w:rsidR="00B43088" w:rsidRPr="00615D6B">
        <w:rPr>
          <w:rFonts w:ascii="Bookman Old Style" w:hAnsi="Bookman Old Style" w:cs="Arial"/>
          <w:color w:val="000000"/>
          <w:sz w:val="23"/>
          <w:szCs w:val="23"/>
        </w:rPr>
        <w:tab/>
      </w:r>
      <w:r w:rsidR="008129FB" w:rsidRPr="00615D6B">
        <w:rPr>
          <w:rFonts w:ascii="Bookman Old Style" w:hAnsi="Bookman Old Style" w:cs="Arial"/>
          <w:color w:val="000000"/>
          <w:sz w:val="23"/>
          <w:szCs w:val="23"/>
        </w:rPr>
        <w:t>The hot dip galvanizing and relevant tests shall conform to relevant IS</w:t>
      </w:r>
      <w:r w:rsidR="00CE5D13">
        <w:rPr>
          <w:rFonts w:ascii="Bookman Old Style" w:hAnsi="Bookman Old Style" w:cs="Arial"/>
          <w:color w:val="000000"/>
          <w:sz w:val="23"/>
          <w:szCs w:val="23"/>
        </w:rPr>
        <w:t xml:space="preserve"> 4759: 1996 and 2633:1972 and no. of dips shall be </w:t>
      </w:r>
      <w:r w:rsidR="00CE5D13" w:rsidRPr="00686F61">
        <w:rPr>
          <w:rFonts w:ascii="Bookman Old Style" w:hAnsi="Bookman Old Style" w:cs="Arial"/>
          <w:b/>
          <w:color w:val="000000"/>
          <w:sz w:val="23"/>
          <w:szCs w:val="23"/>
        </w:rPr>
        <w:t>4 of 1 minute each.</w:t>
      </w:r>
    </w:p>
    <w:p w:rsidR="008129FB" w:rsidRPr="00615D6B" w:rsidRDefault="003D5074" w:rsidP="00CE5D13">
      <w:pPr>
        <w:autoSpaceDE w:val="0"/>
        <w:autoSpaceDN w:val="0"/>
        <w:adjustRightInd w:val="0"/>
        <w:spacing w:after="0"/>
        <w:rPr>
          <w:rFonts w:ascii="Bookman Old Style" w:hAnsi="Bookman Old Style" w:cs="Arial"/>
          <w:color w:val="000000"/>
          <w:sz w:val="23"/>
          <w:szCs w:val="23"/>
        </w:rPr>
      </w:pPr>
      <w:r>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 xml:space="preserve">4 </w:t>
      </w:r>
      <w:r w:rsidR="00B43088" w:rsidRPr="00615D6B">
        <w:rPr>
          <w:rFonts w:ascii="Bookman Old Style" w:hAnsi="Bookman Old Style" w:cs="Arial"/>
          <w:color w:val="000000"/>
          <w:sz w:val="23"/>
          <w:szCs w:val="23"/>
        </w:rPr>
        <w:tab/>
      </w:r>
      <w:r w:rsidR="008129FB" w:rsidRPr="00615D6B">
        <w:rPr>
          <w:rFonts w:ascii="Bookman Old Style" w:hAnsi="Bookman Old Style" w:cs="Arial"/>
          <w:color w:val="000000"/>
          <w:sz w:val="23"/>
          <w:szCs w:val="23"/>
        </w:rPr>
        <w:t xml:space="preserve">All the </w:t>
      </w:r>
      <w:r w:rsidR="00E80F5F" w:rsidRPr="00615D6B">
        <w:rPr>
          <w:rFonts w:ascii="Bookman Old Style" w:hAnsi="Bookman Old Style" w:cs="Arial"/>
          <w:color w:val="000000"/>
          <w:sz w:val="23"/>
          <w:szCs w:val="23"/>
        </w:rPr>
        <w:t>members</w:t>
      </w:r>
      <w:r w:rsidR="008129FB" w:rsidRPr="00615D6B">
        <w:rPr>
          <w:rFonts w:ascii="Bookman Old Style" w:hAnsi="Bookman Old Style" w:cs="Arial"/>
          <w:color w:val="000000"/>
          <w:sz w:val="23"/>
          <w:szCs w:val="23"/>
        </w:rPr>
        <w:t xml:space="preserve"> shall be fully galvanized.</w:t>
      </w:r>
    </w:p>
    <w:p w:rsidR="008129FB" w:rsidRPr="00615D6B" w:rsidRDefault="003D5074" w:rsidP="00CE5D13">
      <w:pPr>
        <w:autoSpaceDE w:val="0"/>
        <w:autoSpaceDN w:val="0"/>
        <w:adjustRightInd w:val="0"/>
        <w:spacing w:after="0"/>
        <w:rPr>
          <w:rFonts w:ascii="Bookman Old Style" w:hAnsi="Bookman Old Style" w:cs="Arial"/>
          <w:color w:val="000000"/>
          <w:sz w:val="23"/>
          <w:szCs w:val="23"/>
        </w:rPr>
      </w:pPr>
      <w:r>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 xml:space="preserve">5 </w:t>
      </w:r>
      <w:r w:rsidR="00B43088" w:rsidRPr="00615D6B">
        <w:rPr>
          <w:rFonts w:ascii="Bookman Old Style" w:hAnsi="Bookman Old Style" w:cs="Arial"/>
          <w:color w:val="000000"/>
          <w:sz w:val="23"/>
          <w:szCs w:val="23"/>
        </w:rPr>
        <w:tab/>
      </w:r>
      <w:r w:rsidR="008129FB" w:rsidRPr="00615D6B">
        <w:rPr>
          <w:rFonts w:ascii="Bookman Old Style" w:hAnsi="Bookman Old Style" w:cs="Arial"/>
          <w:color w:val="000000"/>
          <w:sz w:val="23"/>
          <w:szCs w:val="23"/>
        </w:rPr>
        <w:t>Unless or otherwise specified, the minimum overall zinc coating –</w:t>
      </w:r>
    </w:p>
    <w:p w:rsidR="008129FB" w:rsidRPr="00615D6B" w:rsidRDefault="008129FB" w:rsidP="00CE5D13">
      <w:pPr>
        <w:tabs>
          <w:tab w:val="left" w:pos="1134"/>
        </w:tabs>
        <w:autoSpaceDE w:val="0"/>
        <w:autoSpaceDN w:val="0"/>
        <w:adjustRightInd w:val="0"/>
        <w:spacing w:after="0"/>
        <w:ind w:left="1134" w:hanging="414"/>
        <w:rPr>
          <w:rFonts w:ascii="Bookman Old Style" w:hAnsi="Bookman Old Style" w:cs="Arial"/>
          <w:b/>
          <w:bCs/>
          <w:color w:val="000000"/>
          <w:sz w:val="23"/>
          <w:szCs w:val="23"/>
        </w:rPr>
      </w:pPr>
      <w:r w:rsidRPr="00615D6B">
        <w:rPr>
          <w:rFonts w:ascii="Bookman Old Style" w:hAnsi="Bookman Old Style" w:cs="Arial"/>
          <w:color w:val="000000"/>
          <w:sz w:val="23"/>
          <w:szCs w:val="23"/>
        </w:rPr>
        <w:t xml:space="preserve">(a) </w:t>
      </w:r>
      <w:r w:rsidR="00D418B2"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 xml:space="preserve">For plate </w:t>
      </w:r>
      <w:r w:rsidR="005C248C">
        <w:rPr>
          <w:rFonts w:ascii="Bookman Old Style" w:hAnsi="Bookman Old Style" w:cs="Arial"/>
          <w:color w:val="000000"/>
          <w:sz w:val="23"/>
          <w:szCs w:val="23"/>
        </w:rPr>
        <w:t xml:space="preserve">G.I. </w:t>
      </w:r>
      <w:r w:rsidRPr="00615D6B">
        <w:rPr>
          <w:rFonts w:ascii="Bookman Old Style" w:hAnsi="Bookman Old Style" w:cs="Arial"/>
          <w:color w:val="000000"/>
          <w:sz w:val="23"/>
          <w:szCs w:val="23"/>
        </w:rPr>
        <w:t xml:space="preserve">thickness 5mm and above: </w:t>
      </w:r>
      <w:r w:rsidR="005C248C" w:rsidRPr="005C248C">
        <w:rPr>
          <w:rFonts w:ascii="Bookman Old Style" w:hAnsi="Bookman Old Style" w:cs="Arial"/>
          <w:b/>
          <w:color w:val="000000"/>
          <w:sz w:val="23"/>
          <w:szCs w:val="23"/>
        </w:rPr>
        <w:t xml:space="preserve">Zinc mass </w:t>
      </w:r>
      <w:r w:rsidRPr="00615D6B">
        <w:rPr>
          <w:rFonts w:ascii="Bookman Old Style" w:hAnsi="Bookman Old Style" w:cs="Arial"/>
          <w:b/>
          <w:bCs/>
          <w:color w:val="000000"/>
          <w:sz w:val="23"/>
          <w:szCs w:val="23"/>
        </w:rPr>
        <w:t>610 Gram per Sq. meter of</w:t>
      </w:r>
      <w:r w:rsidR="00A273E7">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surface with coating thickness not less than 87 micron.</w:t>
      </w:r>
    </w:p>
    <w:p w:rsidR="008129FB" w:rsidRPr="00615D6B" w:rsidRDefault="008129FB" w:rsidP="00CE5D13">
      <w:pPr>
        <w:tabs>
          <w:tab w:val="left" w:pos="1134"/>
        </w:tabs>
        <w:autoSpaceDE w:val="0"/>
        <w:autoSpaceDN w:val="0"/>
        <w:adjustRightInd w:val="0"/>
        <w:spacing w:after="0"/>
        <w:ind w:firstLine="72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(b) </w:t>
      </w:r>
      <w:r w:rsidR="00D418B2"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For Bolts – Nuts: Galvanizing shall be done as per IS: 1367 (part-13),</w:t>
      </w:r>
    </w:p>
    <w:p w:rsidR="008129FB" w:rsidRPr="00615D6B" w:rsidRDefault="00A273E7" w:rsidP="00CE5D13">
      <w:pPr>
        <w:tabs>
          <w:tab w:val="left" w:pos="1134"/>
        </w:tabs>
        <w:autoSpaceDE w:val="0"/>
        <w:autoSpaceDN w:val="0"/>
        <w:adjustRightInd w:val="0"/>
        <w:spacing w:after="0"/>
        <w:ind w:left="1134"/>
        <w:rPr>
          <w:rFonts w:ascii="Bookman Old Style" w:hAnsi="Bookman Old Style" w:cs="Arial"/>
          <w:color w:val="000000"/>
          <w:sz w:val="23"/>
          <w:szCs w:val="23"/>
        </w:rPr>
      </w:pPr>
      <w:r>
        <w:rPr>
          <w:rFonts w:ascii="Bookman Old Style" w:hAnsi="Bookman Old Style" w:cs="Arial"/>
          <w:color w:val="000000"/>
          <w:sz w:val="23"/>
          <w:szCs w:val="23"/>
        </w:rPr>
        <w:t>1</w:t>
      </w:r>
      <w:r w:rsidR="008129FB" w:rsidRPr="00615D6B">
        <w:rPr>
          <w:rFonts w:ascii="Bookman Old Style" w:hAnsi="Bookman Old Style" w:cs="Arial"/>
          <w:color w:val="000000"/>
          <w:sz w:val="23"/>
          <w:szCs w:val="23"/>
        </w:rPr>
        <w:t>983. Thickness of Galvanizing shall be as per IS: 2633 and other relevant</w:t>
      </w:r>
      <w:r w:rsidR="00D418B2" w:rsidRPr="00615D6B">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IS.</w:t>
      </w:r>
    </w:p>
    <w:p w:rsidR="008129FB" w:rsidRDefault="003D5074" w:rsidP="00CE5D13">
      <w:pPr>
        <w:autoSpaceDE w:val="0"/>
        <w:autoSpaceDN w:val="0"/>
        <w:adjustRightInd w:val="0"/>
        <w:spacing w:after="0"/>
        <w:ind w:left="709" w:hanging="709"/>
        <w:jc w:val="both"/>
        <w:rPr>
          <w:rFonts w:ascii="Bookman Old Style" w:hAnsi="Bookman Old Style" w:cs="Arial"/>
          <w:color w:val="000000"/>
          <w:sz w:val="23"/>
          <w:szCs w:val="23"/>
        </w:rPr>
      </w:pPr>
      <w:r>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 xml:space="preserve">6 </w:t>
      </w:r>
      <w:r w:rsidR="00B43088" w:rsidRPr="00615D6B">
        <w:rPr>
          <w:rFonts w:ascii="Bookman Old Style" w:hAnsi="Bookman Old Style" w:cs="Arial"/>
          <w:color w:val="000000"/>
          <w:sz w:val="23"/>
          <w:szCs w:val="23"/>
        </w:rPr>
        <w:tab/>
      </w:r>
      <w:r w:rsidR="008129FB" w:rsidRPr="00615D6B">
        <w:rPr>
          <w:rFonts w:ascii="Bookman Old Style" w:hAnsi="Bookman Old Style" w:cs="Arial"/>
          <w:color w:val="000000"/>
          <w:sz w:val="23"/>
          <w:szCs w:val="23"/>
        </w:rPr>
        <w:t>The nuts can be tapped or re-run after galvanizing. Threads of bolts and nuts</w:t>
      </w:r>
      <w:r w:rsidR="00A273E7">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shall have neat fit such that it can be turned with finger throughout the length</w:t>
      </w:r>
      <w:r w:rsidR="00A273E7">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of the threads of bolts and they shall be capable of developing full strength of</w:t>
      </w:r>
      <w:r w:rsidR="00A273E7">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bolts</w:t>
      </w:r>
      <w:r w:rsidR="00A273E7">
        <w:rPr>
          <w:rFonts w:ascii="Bookman Old Style" w:hAnsi="Bookman Old Style" w:cs="Arial"/>
          <w:color w:val="000000"/>
          <w:sz w:val="23"/>
          <w:szCs w:val="23"/>
        </w:rPr>
        <w:t>.</w:t>
      </w:r>
    </w:p>
    <w:p w:rsidR="00A273E7" w:rsidRPr="00615D6B" w:rsidRDefault="00A273E7" w:rsidP="00CE5D13">
      <w:pPr>
        <w:autoSpaceDE w:val="0"/>
        <w:autoSpaceDN w:val="0"/>
        <w:adjustRightInd w:val="0"/>
        <w:spacing w:after="0"/>
        <w:ind w:left="709" w:hanging="709"/>
        <w:jc w:val="both"/>
        <w:rPr>
          <w:rFonts w:ascii="Bookman Old Style" w:hAnsi="Bookman Old Style" w:cs="Arial"/>
          <w:color w:val="000000"/>
          <w:sz w:val="23"/>
          <w:szCs w:val="23"/>
        </w:rPr>
      </w:pPr>
    </w:p>
    <w:p w:rsidR="008129FB" w:rsidRPr="00615D6B" w:rsidRDefault="00990DFD" w:rsidP="008129FB">
      <w:pPr>
        <w:autoSpaceDE w:val="0"/>
        <w:autoSpaceDN w:val="0"/>
        <w:adjustRightInd w:val="0"/>
        <w:spacing w:after="0" w:line="240" w:lineRule="auto"/>
        <w:rPr>
          <w:rFonts w:ascii="Bookman Old Style" w:hAnsi="Bookman Old Style" w:cs="Arial"/>
          <w:b/>
          <w:bCs/>
          <w:color w:val="000000"/>
          <w:sz w:val="23"/>
          <w:szCs w:val="23"/>
        </w:rPr>
      </w:pPr>
      <w:r>
        <w:rPr>
          <w:rFonts w:ascii="Bookman Old Style" w:hAnsi="Bookman Old Style" w:cs="Arial"/>
          <w:b/>
          <w:bCs/>
          <w:color w:val="000000"/>
          <w:sz w:val="23"/>
          <w:szCs w:val="23"/>
        </w:rPr>
        <w:t xml:space="preserve">6      </w:t>
      </w:r>
      <w:r w:rsidR="008129FB" w:rsidRPr="00615D6B">
        <w:rPr>
          <w:rFonts w:ascii="Bookman Old Style" w:hAnsi="Bookman Old Style" w:cs="Arial"/>
          <w:b/>
          <w:bCs/>
          <w:color w:val="000000"/>
          <w:sz w:val="23"/>
          <w:szCs w:val="23"/>
        </w:rPr>
        <w:t xml:space="preserve"> QUALITY ASSURANCE PLAN:</w:t>
      </w:r>
    </w:p>
    <w:p w:rsidR="00A22983" w:rsidRPr="00615D6B" w:rsidRDefault="00A22983" w:rsidP="008129FB">
      <w:pPr>
        <w:autoSpaceDE w:val="0"/>
        <w:autoSpaceDN w:val="0"/>
        <w:adjustRightInd w:val="0"/>
        <w:spacing w:after="0" w:line="240" w:lineRule="auto"/>
        <w:rPr>
          <w:rFonts w:ascii="Bookman Old Style" w:hAnsi="Bookman Old Style" w:cs="Arial"/>
          <w:b/>
          <w:bCs/>
          <w:color w:val="000000"/>
          <w:sz w:val="23"/>
          <w:szCs w:val="23"/>
        </w:rPr>
      </w:pPr>
    </w:p>
    <w:p w:rsidR="008129FB" w:rsidRPr="000707C3" w:rsidRDefault="008129FB" w:rsidP="000707C3">
      <w:pPr>
        <w:pStyle w:val="ListParagraph"/>
        <w:numPr>
          <w:ilvl w:val="1"/>
          <w:numId w:val="10"/>
        </w:numPr>
        <w:autoSpaceDE w:val="0"/>
        <w:autoSpaceDN w:val="0"/>
        <w:adjustRightInd w:val="0"/>
        <w:spacing w:after="0" w:line="240" w:lineRule="auto"/>
        <w:jc w:val="both"/>
        <w:rPr>
          <w:rFonts w:ascii="Bookman Old Style" w:hAnsi="Bookman Old Style" w:cs="Arial"/>
          <w:color w:val="000000"/>
          <w:sz w:val="23"/>
          <w:szCs w:val="23"/>
        </w:rPr>
      </w:pPr>
      <w:r w:rsidRPr="000707C3">
        <w:rPr>
          <w:rFonts w:ascii="Bookman Old Style" w:hAnsi="Bookman Old Style" w:cs="Arial"/>
          <w:color w:val="000000"/>
          <w:sz w:val="23"/>
          <w:szCs w:val="23"/>
        </w:rPr>
        <w:t>The bidder shall invariably furnish following information along with his offer,</w:t>
      </w:r>
      <w:r w:rsidR="00A273E7" w:rsidRPr="000707C3">
        <w:rPr>
          <w:rFonts w:ascii="Bookman Old Style" w:hAnsi="Bookman Old Style" w:cs="Arial"/>
          <w:color w:val="000000"/>
          <w:sz w:val="23"/>
          <w:szCs w:val="23"/>
        </w:rPr>
        <w:t xml:space="preserve"> </w:t>
      </w:r>
      <w:r w:rsidRPr="000707C3">
        <w:rPr>
          <w:rFonts w:ascii="Bookman Old Style" w:hAnsi="Bookman Old Style" w:cs="Arial"/>
          <w:color w:val="000000"/>
          <w:sz w:val="23"/>
          <w:szCs w:val="23"/>
        </w:rPr>
        <w:t>failing which his offer shall be rejected.</w:t>
      </w:r>
    </w:p>
    <w:p w:rsidR="000707C3" w:rsidRPr="00242A8A" w:rsidRDefault="000707C3" w:rsidP="000707C3">
      <w:pPr>
        <w:pStyle w:val="ListParagraph"/>
        <w:autoSpaceDE w:val="0"/>
        <w:autoSpaceDN w:val="0"/>
        <w:adjustRightInd w:val="0"/>
        <w:spacing w:after="0" w:line="240" w:lineRule="auto"/>
        <w:jc w:val="both"/>
        <w:rPr>
          <w:rFonts w:ascii="Bookman Old Style" w:hAnsi="Bookman Old Style" w:cs="Arial"/>
          <w:color w:val="000000"/>
          <w:sz w:val="17"/>
          <w:szCs w:val="23"/>
        </w:rPr>
      </w:pPr>
    </w:p>
    <w:p w:rsidR="008129FB" w:rsidRDefault="008129FB" w:rsidP="00F11CC4">
      <w:pPr>
        <w:pStyle w:val="ListParagraph"/>
        <w:numPr>
          <w:ilvl w:val="0"/>
          <w:numId w:val="1"/>
        </w:numPr>
        <w:tabs>
          <w:tab w:val="left" w:pos="993"/>
        </w:tabs>
        <w:autoSpaceDE w:val="0"/>
        <w:autoSpaceDN w:val="0"/>
        <w:adjustRightInd w:val="0"/>
        <w:spacing w:after="0" w:line="240" w:lineRule="auto"/>
        <w:ind w:left="993" w:hanging="426"/>
        <w:jc w:val="both"/>
        <w:rPr>
          <w:rFonts w:ascii="Bookman Old Style" w:hAnsi="Bookman Old Style" w:cs="Arial"/>
          <w:color w:val="000000"/>
          <w:sz w:val="23"/>
          <w:szCs w:val="23"/>
        </w:rPr>
      </w:pPr>
      <w:r w:rsidRPr="00A273E7">
        <w:rPr>
          <w:rFonts w:ascii="Bookman Old Style" w:hAnsi="Bookman Old Style" w:cs="Arial"/>
          <w:color w:val="000000"/>
          <w:sz w:val="23"/>
          <w:szCs w:val="23"/>
        </w:rPr>
        <w:t>Statement giving list of important raw materials, proposed to be used in</w:t>
      </w:r>
      <w:r w:rsidR="00A273E7" w:rsidRPr="00A273E7">
        <w:rPr>
          <w:rFonts w:ascii="Bookman Old Style" w:hAnsi="Bookman Old Style" w:cs="Arial"/>
          <w:color w:val="000000"/>
          <w:sz w:val="23"/>
          <w:szCs w:val="23"/>
        </w:rPr>
        <w:t xml:space="preserve"> </w:t>
      </w:r>
      <w:r w:rsidRPr="00A273E7">
        <w:rPr>
          <w:rFonts w:ascii="Bookman Old Style" w:hAnsi="Bookman Old Style" w:cs="Arial"/>
          <w:color w:val="000000"/>
          <w:sz w:val="23"/>
          <w:szCs w:val="23"/>
        </w:rPr>
        <w:t>the fabrication against this specification, names of raw material</w:t>
      </w:r>
      <w:r w:rsidR="00A273E7">
        <w:rPr>
          <w:rFonts w:ascii="Bookman Old Style" w:hAnsi="Bookman Old Style" w:cs="Arial"/>
          <w:color w:val="000000"/>
          <w:sz w:val="23"/>
          <w:szCs w:val="23"/>
        </w:rPr>
        <w:t xml:space="preserve"> </w:t>
      </w:r>
      <w:r w:rsidR="003D7B22">
        <w:rPr>
          <w:rFonts w:ascii="Bookman Old Style" w:hAnsi="Bookman Old Style" w:cs="Arial"/>
          <w:color w:val="000000"/>
          <w:sz w:val="23"/>
          <w:szCs w:val="23"/>
        </w:rPr>
        <w:t xml:space="preserve">supplier, </w:t>
      </w:r>
      <w:r w:rsidRPr="00A273E7">
        <w:rPr>
          <w:rFonts w:ascii="Bookman Old Style" w:hAnsi="Bookman Old Style" w:cs="Arial"/>
          <w:color w:val="000000"/>
          <w:sz w:val="23"/>
          <w:szCs w:val="23"/>
        </w:rPr>
        <w:t>list of standards according</w:t>
      </w:r>
      <w:r w:rsidR="00A273E7" w:rsidRPr="00A273E7">
        <w:rPr>
          <w:rFonts w:ascii="Bookman Old Style" w:hAnsi="Bookman Old Style" w:cs="Arial"/>
          <w:color w:val="000000"/>
          <w:sz w:val="23"/>
          <w:szCs w:val="23"/>
        </w:rPr>
        <w:t xml:space="preserve"> </w:t>
      </w:r>
      <w:r w:rsidRPr="00A273E7">
        <w:rPr>
          <w:rFonts w:ascii="Bookman Old Style" w:hAnsi="Bookman Old Style" w:cs="Arial"/>
          <w:color w:val="000000"/>
          <w:sz w:val="23"/>
          <w:szCs w:val="23"/>
        </w:rPr>
        <w:t>to which the raw materials are tested, along with copies of</w:t>
      </w:r>
      <w:r w:rsidR="00A273E7" w:rsidRPr="00A273E7">
        <w:rPr>
          <w:rFonts w:ascii="Bookman Old Style" w:hAnsi="Bookman Old Style" w:cs="Arial"/>
          <w:color w:val="000000"/>
          <w:sz w:val="23"/>
          <w:szCs w:val="23"/>
        </w:rPr>
        <w:t xml:space="preserve"> </w:t>
      </w:r>
      <w:r w:rsidRPr="00A273E7">
        <w:rPr>
          <w:rFonts w:ascii="Bookman Old Style" w:hAnsi="Bookman Old Style" w:cs="Arial"/>
          <w:color w:val="000000"/>
          <w:sz w:val="23"/>
          <w:szCs w:val="23"/>
        </w:rPr>
        <w:t>such test certificates.</w:t>
      </w:r>
    </w:p>
    <w:p w:rsidR="008129FB" w:rsidRDefault="008129FB" w:rsidP="00F11CC4">
      <w:pPr>
        <w:pStyle w:val="ListParagraph"/>
        <w:numPr>
          <w:ilvl w:val="0"/>
          <w:numId w:val="1"/>
        </w:numPr>
        <w:tabs>
          <w:tab w:val="left" w:pos="993"/>
        </w:tabs>
        <w:autoSpaceDE w:val="0"/>
        <w:autoSpaceDN w:val="0"/>
        <w:adjustRightInd w:val="0"/>
        <w:spacing w:after="0" w:line="240" w:lineRule="auto"/>
        <w:ind w:left="1134" w:hanging="567"/>
        <w:rPr>
          <w:rFonts w:ascii="Bookman Old Style" w:hAnsi="Bookman Old Style" w:cs="Arial"/>
          <w:color w:val="000000"/>
          <w:sz w:val="23"/>
          <w:szCs w:val="23"/>
        </w:rPr>
      </w:pPr>
      <w:r w:rsidRPr="00A273E7">
        <w:rPr>
          <w:rFonts w:ascii="Bookman Old Style" w:hAnsi="Bookman Old Style" w:cs="Arial"/>
          <w:color w:val="000000"/>
          <w:sz w:val="23"/>
          <w:szCs w:val="23"/>
        </w:rPr>
        <w:t>Information and copies of test certificates as above, in respect of bought</w:t>
      </w:r>
      <w:r w:rsidR="00A273E7" w:rsidRPr="00A273E7">
        <w:rPr>
          <w:rFonts w:ascii="Bookman Old Style" w:hAnsi="Bookman Old Style" w:cs="Arial"/>
          <w:color w:val="000000"/>
          <w:sz w:val="23"/>
          <w:szCs w:val="23"/>
        </w:rPr>
        <w:t xml:space="preserve"> </w:t>
      </w:r>
      <w:r w:rsidR="00F11CC4">
        <w:rPr>
          <w:rFonts w:ascii="Bookman Old Style" w:hAnsi="Bookman Old Style" w:cs="Arial"/>
          <w:color w:val="000000"/>
          <w:sz w:val="23"/>
          <w:szCs w:val="23"/>
        </w:rPr>
        <w:t xml:space="preserve">out </w:t>
      </w:r>
      <w:r w:rsidRPr="00A273E7">
        <w:rPr>
          <w:rFonts w:ascii="Bookman Old Style" w:hAnsi="Bookman Old Style" w:cs="Arial"/>
          <w:color w:val="000000"/>
          <w:sz w:val="23"/>
          <w:szCs w:val="23"/>
        </w:rPr>
        <w:t>items.</w:t>
      </w:r>
    </w:p>
    <w:p w:rsidR="00A273E7" w:rsidRDefault="00A273E7" w:rsidP="00A273E7">
      <w:pPr>
        <w:pStyle w:val="ListParagraph"/>
        <w:numPr>
          <w:ilvl w:val="0"/>
          <w:numId w:val="1"/>
        </w:numPr>
        <w:tabs>
          <w:tab w:val="left" w:pos="993"/>
        </w:tabs>
        <w:autoSpaceDE w:val="0"/>
        <w:autoSpaceDN w:val="0"/>
        <w:adjustRightInd w:val="0"/>
        <w:spacing w:after="0" w:line="240" w:lineRule="auto"/>
        <w:ind w:left="1134" w:hanging="567"/>
        <w:rPr>
          <w:rFonts w:ascii="Bookman Old Style" w:hAnsi="Bookman Old Style" w:cs="Arial"/>
          <w:color w:val="000000"/>
          <w:sz w:val="23"/>
          <w:szCs w:val="23"/>
        </w:rPr>
      </w:pPr>
      <w:r w:rsidRPr="00615D6B">
        <w:rPr>
          <w:rFonts w:ascii="Bookman Old Style" w:hAnsi="Bookman Old Style" w:cs="Arial"/>
          <w:color w:val="000000"/>
          <w:sz w:val="23"/>
          <w:szCs w:val="23"/>
        </w:rPr>
        <w:t xml:space="preserve">List of manufacturing facilities available with </w:t>
      </w:r>
      <w:r w:rsidR="003D7B22">
        <w:rPr>
          <w:rFonts w:ascii="Bookman Old Style" w:hAnsi="Bookman Old Style" w:cs="Arial"/>
          <w:color w:val="000000"/>
          <w:sz w:val="23"/>
          <w:szCs w:val="23"/>
        </w:rPr>
        <w:t>manufacturer</w:t>
      </w:r>
      <w:r w:rsidRPr="00615D6B">
        <w:rPr>
          <w:rFonts w:ascii="Bookman Old Style" w:hAnsi="Bookman Old Style" w:cs="Arial"/>
          <w:color w:val="000000"/>
          <w:sz w:val="23"/>
          <w:szCs w:val="23"/>
        </w:rPr>
        <w:t xml:space="preserve"> in his premises.</w:t>
      </w:r>
    </w:p>
    <w:p w:rsidR="00242A8A" w:rsidRDefault="00242A8A" w:rsidP="00242A8A">
      <w:pPr>
        <w:pStyle w:val="ListParagraph"/>
        <w:tabs>
          <w:tab w:val="left" w:pos="993"/>
        </w:tabs>
        <w:autoSpaceDE w:val="0"/>
        <w:autoSpaceDN w:val="0"/>
        <w:adjustRightInd w:val="0"/>
        <w:spacing w:after="0" w:line="240" w:lineRule="auto"/>
        <w:ind w:left="1134"/>
        <w:rPr>
          <w:rFonts w:ascii="Bookman Old Style" w:hAnsi="Bookman Old Style" w:cs="Arial"/>
          <w:color w:val="000000"/>
          <w:sz w:val="23"/>
          <w:szCs w:val="23"/>
        </w:rPr>
      </w:pPr>
    </w:p>
    <w:p w:rsidR="008129FB" w:rsidRPr="00066B7A" w:rsidRDefault="008129FB" w:rsidP="00F11CC4">
      <w:pPr>
        <w:pStyle w:val="ListParagraph"/>
        <w:numPr>
          <w:ilvl w:val="0"/>
          <w:numId w:val="1"/>
        </w:numPr>
        <w:tabs>
          <w:tab w:val="left" w:pos="993"/>
        </w:tabs>
        <w:autoSpaceDE w:val="0"/>
        <w:autoSpaceDN w:val="0"/>
        <w:adjustRightInd w:val="0"/>
        <w:spacing w:after="0" w:line="240" w:lineRule="auto"/>
        <w:ind w:left="993" w:hanging="426"/>
        <w:rPr>
          <w:rFonts w:ascii="Bookman Old Style" w:hAnsi="Bookman Old Style" w:cs="Arial"/>
          <w:bCs/>
          <w:color w:val="000000"/>
          <w:sz w:val="23"/>
          <w:szCs w:val="23"/>
        </w:rPr>
      </w:pPr>
      <w:r w:rsidRPr="00066B7A">
        <w:rPr>
          <w:rFonts w:ascii="Bookman Old Style" w:hAnsi="Bookman Old Style" w:cs="Arial"/>
          <w:bCs/>
          <w:color w:val="000000"/>
          <w:sz w:val="23"/>
          <w:szCs w:val="23"/>
        </w:rPr>
        <w:t>List of testing equipment / facilities with valid calibration, available</w:t>
      </w:r>
      <w:r w:rsidR="00F11CC4" w:rsidRPr="00066B7A">
        <w:rPr>
          <w:rFonts w:ascii="Bookman Old Style" w:hAnsi="Bookman Old Style" w:cs="Arial"/>
          <w:bCs/>
          <w:color w:val="000000"/>
          <w:sz w:val="23"/>
          <w:szCs w:val="23"/>
        </w:rPr>
        <w:t xml:space="preserve"> </w:t>
      </w:r>
      <w:r w:rsidRPr="00066B7A">
        <w:rPr>
          <w:rFonts w:ascii="Bookman Old Style" w:hAnsi="Bookman Old Style" w:cs="Arial"/>
          <w:bCs/>
          <w:color w:val="000000"/>
          <w:sz w:val="23"/>
          <w:szCs w:val="23"/>
        </w:rPr>
        <w:t xml:space="preserve">with the </w:t>
      </w:r>
      <w:r w:rsidR="003D7B22" w:rsidRPr="00066B7A">
        <w:rPr>
          <w:rFonts w:ascii="Bookman Old Style" w:hAnsi="Bookman Old Style" w:cs="Arial"/>
          <w:bCs/>
          <w:color w:val="000000"/>
          <w:sz w:val="23"/>
          <w:szCs w:val="23"/>
        </w:rPr>
        <w:t>manufacture/supplier</w:t>
      </w:r>
      <w:r w:rsidRPr="00066B7A">
        <w:rPr>
          <w:rFonts w:ascii="Bookman Old Style" w:hAnsi="Bookman Old Style" w:cs="Arial"/>
          <w:bCs/>
          <w:color w:val="000000"/>
          <w:sz w:val="23"/>
          <w:szCs w:val="23"/>
        </w:rPr>
        <w:t xml:space="preserve"> for testing as per relevant IS.</w:t>
      </w:r>
    </w:p>
    <w:p w:rsidR="00E44E7A" w:rsidRPr="00066B7A" w:rsidRDefault="00E44E7A" w:rsidP="00B43088">
      <w:pPr>
        <w:autoSpaceDE w:val="0"/>
        <w:autoSpaceDN w:val="0"/>
        <w:adjustRightInd w:val="0"/>
        <w:spacing w:after="0" w:line="240" w:lineRule="auto"/>
        <w:ind w:firstLine="720"/>
        <w:rPr>
          <w:rFonts w:ascii="Bookman Old Style" w:hAnsi="Bookman Old Style" w:cs="Arial"/>
          <w:bCs/>
          <w:color w:val="000000"/>
          <w:sz w:val="9"/>
          <w:szCs w:val="23"/>
        </w:rPr>
      </w:pPr>
    </w:p>
    <w:p w:rsidR="008129FB" w:rsidRPr="00615D6B" w:rsidRDefault="008129FB" w:rsidP="003D7B22">
      <w:pPr>
        <w:autoSpaceDE w:val="0"/>
        <w:autoSpaceDN w:val="0"/>
        <w:adjustRightInd w:val="0"/>
        <w:spacing w:after="0" w:line="240" w:lineRule="auto"/>
        <w:ind w:left="993"/>
        <w:jc w:val="both"/>
        <w:rPr>
          <w:rFonts w:ascii="Bookman Old Style" w:hAnsi="Bookman Old Style" w:cs="Arial"/>
          <w:color w:val="000000"/>
          <w:sz w:val="23"/>
          <w:szCs w:val="23"/>
        </w:rPr>
      </w:pPr>
      <w:r w:rsidRPr="00615D6B">
        <w:rPr>
          <w:rFonts w:ascii="Bookman Old Style" w:hAnsi="Bookman Old Style" w:cs="Arial"/>
          <w:color w:val="000000"/>
          <w:sz w:val="23"/>
          <w:szCs w:val="23"/>
        </w:rPr>
        <w:t>The Purchaser reserves the right for factory inspection to verify the facts quoted in</w:t>
      </w:r>
      <w:r w:rsidR="00F11CC4">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the offer. If any of the facts found misleading or incorrect, the offer shall be out rightly</w:t>
      </w:r>
      <w:r w:rsidR="00F11CC4">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rejected without assigning any reason.</w:t>
      </w:r>
    </w:p>
    <w:p w:rsidR="00F11CC4" w:rsidRPr="00EC2C8B" w:rsidRDefault="00F11CC4" w:rsidP="008129FB">
      <w:pPr>
        <w:autoSpaceDE w:val="0"/>
        <w:autoSpaceDN w:val="0"/>
        <w:adjustRightInd w:val="0"/>
        <w:spacing w:after="0" w:line="240" w:lineRule="auto"/>
        <w:rPr>
          <w:rFonts w:ascii="Bookman Old Style" w:hAnsi="Bookman Old Style" w:cs="Arial"/>
          <w:color w:val="000000"/>
          <w:sz w:val="5"/>
          <w:szCs w:val="23"/>
        </w:rPr>
      </w:pPr>
    </w:p>
    <w:p w:rsidR="008129FB" w:rsidRPr="00615D6B" w:rsidRDefault="002C62E6" w:rsidP="00670F18">
      <w:pPr>
        <w:autoSpaceDE w:val="0"/>
        <w:autoSpaceDN w:val="0"/>
        <w:adjustRightInd w:val="0"/>
        <w:spacing w:after="0"/>
        <w:ind w:left="709" w:hanging="709"/>
        <w:jc w:val="both"/>
        <w:rPr>
          <w:rFonts w:ascii="Bookman Old Style" w:hAnsi="Bookman Old Style" w:cs="Arial"/>
          <w:color w:val="000000"/>
          <w:sz w:val="23"/>
          <w:szCs w:val="23"/>
        </w:rPr>
      </w:pPr>
      <w:r>
        <w:rPr>
          <w:rFonts w:ascii="Bookman Old Style" w:hAnsi="Bookman Old Style" w:cs="Arial"/>
          <w:color w:val="000000"/>
          <w:sz w:val="23"/>
          <w:szCs w:val="23"/>
        </w:rPr>
        <w:t>6</w:t>
      </w:r>
      <w:r w:rsidR="008129FB" w:rsidRPr="00615D6B">
        <w:rPr>
          <w:rFonts w:ascii="Bookman Old Style" w:hAnsi="Bookman Old Style" w:cs="Arial"/>
          <w:color w:val="000000"/>
          <w:sz w:val="23"/>
          <w:szCs w:val="23"/>
        </w:rPr>
        <w:t xml:space="preserve">.2 </w:t>
      </w:r>
      <w:r w:rsidR="00B43088" w:rsidRPr="00615D6B">
        <w:rPr>
          <w:rFonts w:ascii="Bookman Old Style" w:hAnsi="Bookman Old Style" w:cs="Arial"/>
          <w:color w:val="000000"/>
          <w:sz w:val="23"/>
          <w:szCs w:val="23"/>
        </w:rPr>
        <w:tab/>
      </w:r>
      <w:r w:rsidR="008129FB" w:rsidRPr="00615D6B">
        <w:rPr>
          <w:rFonts w:ascii="Bookman Old Style" w:hAnsi="Bookman Old Style" w:cs="Arial"/>
          <w:color w:val="000000"/>
          <w:sz w:val="23"/>
          <w:szCs w:val="23"/>
        </w:rPr>
        <w:t>The bidder shall also submit following information to the purchaser along with</w:t>
      </w:r>
      <w:r w:rsidR="00F11CC4">
        <w:rPr>
          <w:rFonts w:ascii="Bookman Old Style" w:hAnsi="Bookman Old Style" w:cs="Arial"/>
          <w:color w:val="000000"/>
          <w:sz w:val="23"/>
          <w:szCs w:val="23"/>
        </w:rPr>
        <w:t xml:space="preserve"> </w:t>
      </w:r>
      <w:r w:rsidR="008129FB" w:rsidRPr="00615D6B">
        <w:rPr>
          <w:rFonts w:ascii="Bookman Old Style" w:hAnsi="Bookman Old Style" w:cs="Arial"/>
          <w:color w:val="000000"/>
          <w:sz w:val="23"/>
          <w:szCs w:val="23"/>
        </w:rPr>
        <w:t>the technical Bid.</w:t>
      </w:r>
    </w:p>
    <w:p w:rsidR="008129FB" w:rsidRPr="00615D6B" w:rsidRDefault="008129FB" w:rsidP="000707C3">
      <w:pPr>
        <w:tabs>
          <w:tab w:val="left" w:pos="1134"/>
        </w:tabs>
        <w:autoSpaceDE w:val="0"/>
        <w:autoSpaceDN w:val="0"/>
        <w:adjustRightInd w:val="0"/>
        <w:spacing w:after="0" w:line="240" w:lineRule="auto"/>
        <w:ind w:left="1134" w:hanging="414"/>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1) </w:t>
      </w:r>
      <w:r w:rsidR="001457FB"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List of raw materials as well as bought out accessories, items, jobs etc.,</w:t>
      </w:r>
      <w:r w:rsidR="00F11CC4">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and the name of suppliers of raw materials as well as bought out</w:t>
      </w:r>
      <w:r w:rsidR="00F11CC4">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accessories, items, jobs etc.</w:t>
      </w:r>
    </w:p>
    <w:p w:rsidR="008129FB" w:rsidRPr="00066B7A" w:rsidRDefault="008129FB" w:rsidP="000707C3">
      <w:pPr>
        <w:autoSpaceDE w:val="0"/>
        <w:autoSpaceDN w:val="0"/>
        <w:adjustRightInd w:val="0"/>
        <w:spacing w:after="0" w:line="240" w:lineRule="auto"/>
        <w:ind w:left="1134" w:hanging="425"/>
        <w:jc w:val="both"/>
        <w:rPr>
          <w:rFonts w:ascii="Bookman Old Style" w:hAnsi="Bookman Old Style" w:cs="Arial"/>
          <w:bCs/>
          <w:color w:val="000000"/>
          <w:sz w:val="23"/>
          <w:szCs w:val="23"/>
        </w:rPr>
      </w:pPr>
      <w:r w:rsidRPr="00066B7A">
        <w:rPr>
          <w:rFonts w:ascii="Bookman Old Style" w:hAnsi="Bookman Old Style" w:cs="Arial"/>
          <w:bCs/>
          <w:color w:val="000000"/>
          <w:sz w:val="23"/>
          <w:szCs w:val="23"/>
        </w:rPr>
        <w:t>2) Type test certificates for MS</w:t>
      </w:r>
      <w:r w:rsidR="00732CFC" w:rsidRPr="00066B7A">
        <w:rPr>
          <w:rFonts w:ascii="Bookman Old Style" w:hAnsi="Bookman Old Style" w:cs="Arial"/>
          <w:bCs/>
          <w:color w:val="000000"/>
          <w:sz w:val="23"/>
          <w:szCs w:val="23"/>
        </w:rPr>
        <w:t xml:space="preserve"> </w:t>
      </w:r>
      <w:r w:rsidRPr="00066B7A">
        <w:rPr>
          <w:rFonts w:ascii="Bookman Old Style" w:hAnsi="Bookman Old Style" w:cs="Arial"/>
          <w:bCs/>
          <w:color w:val="000000"/>
          <w:sz w:val="23"/>
          <w:szCs w:val="23"/>
        </w:rPr>
        <w:t>Angle, Bolt-Nut-Washer and Galvanizing as applicable as per</w:t>
      </w:r>
      <w:r w:rsidR="00F11CC4" w:rsidRPr="00066B7A">
        <w:rPr>
          <w:rFonts w:ascii="Bookman Old Style" w:hAnsi="Bookman Old Style" w:cs="Arial"/>
          <w:bCs/>
          <w:color w:val="000000"/>
          <w:sz w:val="23"/>
          <w:szCs w:val="23"/>
        </w:rPr>
        <w:t xml:space="preserve"> </w:t>
      </w:r>
      <w:r w:rsidRPr="00066B7A">
        <w:rPr>
          <w:rFonts w:ascii="Bookman Old Style" w:hAnsi="Bookman Old Style" w:cs="Arial"/>
          <w:bCs/>
          <w:color w:val="000000"/>
          <w:sz w:val="23"/>
          <w:szCs w:val="23"/>
        </w:rPr>
        <w:t>relevant</w:t>
      </w:r>
      <w:r w:rsidR="001457FB" w:rsidRPr="00066B7A">
        <w:rPr>
          <w:rFonts w:ascii="Bookman Old Style" w:hAnsi="Bookman Old Style" w:cs="Arial"/>
          <w:bCs/>
          <w:color w:val="000000"/>
          <w:sz w:val="23"/>
          <w:szCs w:val="23"/>
        </w:rPr>
        <w:t xml:space="preserve"> </w:t>
      </w:r>
      <w:r w:rsidRPr="00066B7A">
        <w:rPr>
          <w:rFonts w:ascii="Bookman Old Style" w:hAnsi="Bookman Old Style" w:cs="Arial"/>
          <w:bCs/>
          <w:color w:val="000000"/>
          <w:sz w:val="23"/>
          <w:szCs w:val="23"/>
        </w:rPr>
        <w:t>IS</w:t>
      </w:r>
      <w:r w:rsidR="000707C3">
        <w:rPr>
          <w:rFonts w:ascii="Bookman Old Style" w:hAnsi="Bookman Old Style" w:cs="Arial"/>
          <w:bCs/>
          <w:color w:val="000000"/>
          <w:sz w:val="23"/>
          <w:szCs w:val="23"/>
        </w:rPr>
        <w:t xml:space="preserve"> at BIS approved NABL lab</w:t>
      </w:r>
      <w:r w:rsidRPr="00066B7A">
        <w:rPr>
          <w:rFonts w:ascii="Bookman Old Style" w:hAnsi="Bookman Old Style" w:cs="Arial"/>
          <w:bCs/>
          <w:color w:val="000000"/>
          <w:sz w:val="23"/>
          <w:szCs w:val="23"/>
        </w:rPr>
        <w:t>.</w:t>
      </w:r>
    </w:p>
    <w:p w:rsidR="008129FB" w:rsidRPr="00615D6B" w:rsidRDefault="008129FB" w:rsidP="000707C3">
      <w:pPr>
        <w:tabs>
          <w:tab w:val="left" w:pos="1134"/>
        </w:tabs>
        <w:autoSpaceDE w:val="0"/>
        <w:autoSpaceDN w:val="0"/>
        <w:adjustRightInd w:val="0"/>
        <w:spacing w:after="0" w:line="240" w:lineRule="auto"/>
        <w:ind w:left="1134"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3) </w:t>
      </w:r>
      <w:r w:rsidR="001457FB"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Quality assurance plan (</w:t>
      </w:r>
      <w:r w:rsidR="0038628A">
        <w:rPr>
          <w:rFonts w:ascii="Bookman Old Style" w:hAnsi="Bookman Old Style" w:cs="Arial"/>
          <w:color w:val="000000"/>
          <w:sz w:val="23"/>
          <w:szCs w:val="23"/>
        </w:rPr>
        <w:t>Q</w:t>
      </w:r>
      <w:r w:rsidRPr="00615D6B">
        <w:rPr>
          <w:rFonts w:ascii="Bookman Old Style" w:hAnsi="Bookman Old Style" w:cs="Arial"/>
          <w:color w:val="000000"/>
          <w:sz w:val="23"/>
          <w:szCs w:val="23"/>
        </w:rPr>
        <w:t>AP) verification points during purchaser’s</w:t>
      </w:r>
      <w:r w:rsidR="00F11CC4">
        <w:rPr>
          <w:rFonts w:ascii="Bookman Old Style" w:hAnsi="Bookman Old Style" w:cs="Arial"/>
          <w:color w:val="000000"/>
          <w:sz w:val="23"/>
          <w:szCs w:val="23"/>
        </w:rPr>
        <w:t xml:space="preserve"> i</w:t>
      </w:r>
      <w:r w:rsidR="00066B7A">
        <w:rPr>
          <w:rFonts w:ascii="Bookman Old Style" w:hAnsi="Bookman Old Style" w:cs="Arial"/>
          <w:color w:val="000000"/>
          <w:sz w:val="23"/>
          <w:szCs w:val="23"/>
        </w:rPr>
        <w:t>nspection.</w:t>
      </w:r>
    </w:p>
    <w:p w:rsidR="0089334C" w:rsidRPr="00914EA0" w:rsidRDefault="0089334C" w:rsidP="00670F18">
      <w:pPr>
        <w:autoSpaceDE w:val="0"/>
        <w:autoSpaceDN w:val="0"/>
        <w:adjustRightInd w:val="0"/>
        <w:spacing w:after="0" w:line="240" w:lineRule="auto"/>
        <w:ind w:firstLine="720"/>
        <w:jc w:val="both"/>
        <w:rPr>
          <w:rFonts w:ascii="Bookman Old Style" w:hAnsi="Bookman Old Style" w:cs="Arial"/>
          <w:color w:val="000000"/>
          <w:sz w:val="11"/>
          <w:szCs w:val="23"/>
        </w:rPr>
      </w:pPr>
    </w:p>
    <w:p w:rsidR="008129FB" w:rsidRPr="00615D6B" w:rsidRDefault="008129FB"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(7)</w:t>
      </w:r>
      <w:r w:rsidR="0037093F" w:rsidRPr="00615D6B">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 xml:space="preserve"> </w:t>
      </w:r>
      <w:r w:rsidR="0037093F" w:rsidRPr="00615D6B">
        <w:rPr>
          <w:rFonts w:ascii="Bookman Old Style" w:hAnsi="Bookman Old Style" w:cs="Arial"/>
          <w:b/>
          <w:bCs/>
          <w:color w:val="000000"/>
          <w:sz w:val="23"/>
          <w:szCs w:val="23"/>
        </w:rPr>
        <w:tab/>
      </w:r>
      <w:r w:rsidRPr="00615D6B">
        <w:rPr>
          <w:rFonts w:ascii="Bookman Old Style" w:hAnsi="Bookman Old Style" w:cs="Arial"/>
          <w:b/>
          <w:bCs/>
          <w:color w:val="000000"/>
          <w:sz w:val="23"/>
          <w:szCs w:val="23"/>
        </w:rPr>
        <w:t>WORKMANSHIP:</w:t>
      </w:r>
    </w:p>
    <w:p w:rsidR="008129FB" w:rsidRDefault="00D072AD"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sidRPr="00F11CC4">
        <w:rPr>
          <w:rFonts w:ascii="Bookman Old Style" w:hAnsi="Bookman Old Style" w:cs="Arial"/>
          <w:color w:val="000000"/>
          <w:sz w:val="23"/>
          <w:szCs w:val="23"/>
        </w:rPr>
        <w:t xml:space="preserve">All </w:t>
      </w:r>
      <w:r w:rsidR="00E80F5F" w:rsidRPr="00F11CC4">
        <w:rPr>
          <w:rFonts w:ascii="Bookman Old Style" w:hAnsi="Bookman Old Style" w:cs="Arial"/>
          <w:color w:val="000000"/>
          <w:sz w:val="23"/>
          <w:szCs w:val="23"/>
        </w:rPr>
        <w:t>members as</w:t>
      </w:r>
      <w:r w:rsidR="001E4C45">
        <w:rPr>
          <w:rFonts w:ascii="Bookman Old Style" w:hAnsi="Bookman Old Style" w:cs="Arial"/>
          <w:color w:val="000000"/>
          <w:sz w:val="23"/>
          <w:szCs w:val="23"/>
        </w:rPr>
        <w:t xml:space="preserve"> </w:t>
      </w:r>
      <w:r w:rsidR="00E80F5F" w:rsidRPr="00F11CC4">
        <w:rPr>
          <w:rFonts w:ascii="Bookman Old Style" w:hAnsi="Bookman Old Style" w:cs="Arial"/>
          <w:color w:val="000000"/>
          <w:sz w:val="23"/>
          <w:szCs w:val="23"/>
        </w:rPr>
        <w:t>per BOM &amp; Drawings</w:t>
      </w:r>
      <w:r w:rsidR="008129FB" w:rsidRPr="00F11CC4">
        <w:rPr>
          <w:rFonts w:ascii="Bookman Old Style" w:hAnsi="Bookman Old Style" w:cs="Arial"/>
          <w:color w:val="000000"/>
          <w:sz w:val="23"/>
          <w:szCs w:val="23"/>
        </w:rPr>
        <w:t xml:space="preserve"> shall be made from MS Angle </w:t>
      </w:r>
      <w:r w:rsidRPr="00F11CC4">
        <w:rPr>
          <w:rFonts w:ascii="Bookman Old Style" w:hAnsi="Bookman Old Style" w:cs="Arial"/>
          <w:color w:val="000000"/>
          <w:sz w:val="23"/>
          <w:szCs w:val="23"/>
        </w:rPr>
        <w:t xml:space="preserve">and </w:t>
      </w:r>
      <w:r w:rsidR="00E80F5F" w:rsidRPr="00F11CC4">
        <w:rPr>
          <w:rFonts w:ascii="Bookman Old Style" w:hAnsi="Bookman Old Style" w:cs="Arial"/>
          <w:color w:val="000000"/>
          <w:sz w:val="23"/>
          <w:szCs w:val="23"/>
        </w:rPr>
        <w:t>dimensions</w:t>
      </w:r>
      <w:r w:rsidR="008129FB" w:rsidRPr="00F11CC4">
        <w:rPr>
          <w:rFonts w:ascii="Bookman Old Style" w:hAnsi="Bookman Old Style" w:cs="Arial"/>
          <w:color w:val="000000"/>
          <w:sz w:val="23"/>
          <w:szCs w:val="23"/>
        </w:rPr>
        <w:t xml:space="preserve"> as per </w:t>
      </w:r>
      <w:r w:rsidR="00CA27D1">
        <w:rPr>
          <w:rFonts w:ascii="Bookman Old Style" w:hAnsi="Bookman Old Style" w:cs="Arial"/>
          <w:color w:val="000000"/>
          <w:sz w:val="23"/>
          <w:szCs w:val="23"/>
        </w:rPr>
        <w:t xml:space="preserve">BESCOM approved </w:t>
      </w:r>
      <w:r w:rsidR="008129FB" w:rsidRPr="00F11CC4">
        <w:rPr>
          <w:rFonts w:ascii="Bookman Old Style" w:hAnsi="Bookman Old Style" w:cs="Arial"/>
          <w:color w:val="000000"/>
          <w:sz w:val="23"/>
          <w:szCs w:val="23"/>
        </w:rPr>
        <w:t>drawing</w:t>
      </w:r>
      <w:r w:rsidR="00CA27D1">
        <w:rPr>
          <w:rFonts w:ascii="Bookman Old Style" w:hAnsi="Bookman Old Style" w:cs="Arial"/>
          <w:color w:val="000000"/>
          <w:sz w:val="23"/>
          <w:szCs w:val="23"/>
        </w:rPr>
        <w:t>s</w:t>
      </w:r>
      <w:r w:rsidR="008129FB" w:rsidRPr="00F11CC4">
        <w:rPr>
          <w:rFonts w:ascii="Bookman Old Style" w:hAnsi="Bookman Old Style" w:cs="Arial"/>
          <w:color w:val="000000"/>
          <w:sz w:val="23"/>
          <w:szCs w:val="23"/>
        </w:rPr>
        <w:t>.</w:t>
      </w:r>
    </w:p>
    <w:p w:rsidR="00F11CC4" w:rsidRDefault="00F11CC4"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There shall not be any sharp edges in final product.</w:t>
      </w:r>
    </w:p>
    <w:p w:rsidR="00F11CC4" w:rsidRPr="001E4C45" w:rsidRDefault="00F11CC4"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sidRPr="001E4C45">
        <w:rPr>
          <w:rFonts w:ascii="Bookman Old Style" w:hAnsi="Bookman Old Style" w:cs="Arial"/>
          <w:color w:val="000000"/>
          <w:sz w:val="23"/>
          <w:szCs w:val="23"/>
        </w:rPr>
        <w:t>All welding shall be done as per relevant standards for use of 11 KV line</w:t>
      </w:r>
      <w:r w:rsidR="001E4C45" w:rsidRPr="001E4C45">
        <w:rPr>
          <w:rFonts w:ascii="Bookman Old Style" w:hAnsi="Bookman Old Style" w:cs="Arial"/>
          <w:color w:val="000000"/>
          <w:sz w:val="23"/>
          <w:szCs w:val="23"/>
        </w:rPr>
        <w:t xml:space="preserve"> </w:t>
      </w:r>
      <w:r w:rsidRPr="001E4C45">
        <w:rPr>
          <w:rFonts w:ascii="Bookman Old Style" w:hAnsi="Bookman Old Style" w:cs="Arial"/>
          <w:color w:val="000000"/>
          <w:sz w:val="23"/>
          <w:szCs w:val="23"/>
        </w:rPr>
        <w:t>stresses and welding shall be continuous</w:t>
      </w:r>
    </w:p>
    <w:p w:rsidR="00F11CC4" w:rsidRDefault="00F11CC4"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Quality and strength shall not be sacrificed.</w:t>
      </w:r>
    </w:p>
    <w:p w:rsidR="00F11CC4" w:rsidRPr="001E4C45" w:rsidRDefault="00F11CC4"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sidRPr="001E4C45">
        <w:rPr>
          <w:rFonts w:ascii="Bookman Old Style" w:hAnsi="Bookman Old Style" w:cs="Arial"/>
          <w:color w:val="000000"/>
          <w:sz w:val="23"/>
          <w:szCs w:val="23"/>
        </w:rPr>
        <w:t>All holes</w:t>
      </w:r>
      <w:r w:rsidR="001E4C45">
        <w:rPr>
          <w:rFonts w:ascii="Bookman Old Style" w:hAnsi="Bookman Old Style" w:cs="Arial"/>
          <w:color w:val="000000"/>
          <w:sz w:val="23"/>
          <w:szCs w:val="23"/>
        </w:rPr>
        <w:t xml:space="preserve">, cutting &amp; welding process </w:t>
      </w:r>
      <w:r w:rsidRPr="001E4C45">
        <w:rPr>
          <w:rFonts w:ascii="Bookman Old Style" w:hAnsi="Bookman Old Style" w:cs="Arial"/>
          <w:color w:val="000000"/>
          <w:sz w:val="23"/>
          <w:szCs w:val="23"/>
        </w:rPr>
        <w:t>shall be as per dimension in finished product</w:t>
      </w:r>
      <w:r w:rsidR="001E4C45">
        <w:rPr>
          <w:rFonts w:ascii="Bookman Old Style" w:hAnsi="Bookman Old Style" w:cs="Arial"/>
          <w:color w:val="000000"/>
          <w:sz w:val="23"/>
          <w:szCs w:val="23"/>
        </w:rPr>
        <w:t xml:space="preserve"> before</w:t>
      </w:r>
      <w:r w:rsidRPr="001E4C45">
        <w:rPr>
          <w:rFonts w:ascii="Bookman Old Style" w:hAnsi="Bookman Old Style" w:cs="Arial"/>
          <w:color w:val="000000"/>
          <w:sz w:val="23"/>
          <w:szCs w:val="23"/>
        </w:rPr>
        <w:t xml:space="preserve"> </w:t>
      </w:r>
      <w:r w:rsidR="001E4C45">
        <w:rPr>
          <w:rFonts w:ascii="Bookman Old Style" w:hAnsi="Bookman Old Style" w:cs="Arial"/>
          <w:color w:val="000000"/>
          <w:sz w:val="23"/>
          <w:szCs w:val="23"/>
        </w:rPr>
        <w:t xml:space="preserve">the </w:t>
      </w:r>
      <w:r w:rsidRPr="001E4C45">
        <w:rPr>
          <w:rFonts w:ascii="Bookman Old Style" w:hAnsi="Bookman Old Style" w:cs="Arial"/>
          <w:color w:val="000000"/>
          <w:sz w:val="23"/>
          <w:szCs w:val="23"/>
        </w:rPr>
        <w:t>galvaniz</w:t>
      </w:r>
      <w:r w:rsidR="001E4C45">
        <w:rPr>
          <w:rFonts w:ascii="Bookman Old Style" w:hAnsi="Bookman Old Style" w:cs="Arial"/>
          <w:color w:val="000000"/>
          <w:sz w:val="23"/>
          <w:szCs w:val="23"/>
        </w:rPr>
        <w:t xml:space="preserve">ation process </w:t>
      </w:r>
      <w:r w:rsidRPr="001E4C45">
        <w:rPr>
          <w:rFonts w:ascii="Bookman Old Style" w:hAnsi="Bookman Old Style" w:cs="Arial"/>
          <w:color w:val="000000"/>
          <w:sz w:val="23"/>
          <w:szCs w:val="23"/>
        </w:rPr>
        <w:t>without oversizing.</w:t>
      </w:r>
    </w:p>
    <w:p w:rsidR="00F11CC4" w:rsidRDefault="00F11CC4"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Finished fabrication shall meet general workmanship quality.</w:t>
      </w:r>
    </w:p>
    <w:p w:rsidR="00F11CC4" w:rsidRDefault="00F11CC4"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sidRPr="00615D6B">
        <w:rPr>
          <w:rFonts w:ascii="Bookman Old Style" w:hAnsi="Bookman Old Style" w:cs="Arial"/>
          <w:color w:val="000000"/>
          <w:sz w:val="23"/>
          <w:szCs w:val="23"/>
        </w:rPr>
        <w:t>All supply shall be made from uniform material</w:t>
      </w:r>
      <w:r w:rsidR="003D7B22">
        <w:rPr>
          <w:rFonts w:ascii="Bookman Old Style" w:hAnsi="Bookman Old Style" w:cs="Arial"/>
          <w:color w:val="000000"/>
          <w:sz w:val="23"/>
          <w:szCs w:val="23"/>
        </w:rPr>
        <w:t>.</w:t>
      </w:r>
    </w:p>
    <w:p w:rsidR="00CA27D1" w:rsidRDefault="00CA27D1" w:rsidP="00CA27D1">
      <w:pPr>
        <w:pStyle w:val="ListParagraph"/>
        <w:numPr>
          <w:ilvl w:val="0"/>
          <w:numId w:val="2"/>
        </w:numPr>
        <w:autoSpaceDE w:val="0"/>
        <w:autoSpaceDN w:val="0"/>
        <w:adjustRightInd w:val="0"/>
        <w:spacing w:after="0"/>
        <w:ind w:left="1134" w:right="142" w:hanging="425"/>
        <w:jc w:val="both"/>
        <w:rPr>
          <w:rFonts w:ascii="Bookman Old Style" w:hAnsi="Bookman Old Style" w:cs="Arial"/>
          <w:color w:val="000000"/>
          <w:sz w:val="23"/>
          <w:szCs w:val="23"/>
        </w:rPr>
      </w:pPr>
      <w:r>
        <w:rPr>
          <w:rFonts w:ascii="Bookman Old Style" w:hAnsi="Bookman Old Style" w:cs="Arial"/>
          <w:color w:val="000000"/>
          <w:sz w:val="23"/>
          <w:szCs w:val="23"/>
        </w:rPr>
        <w:t xml:space="preserve">Hot Dip galvanization shall be done after completely finishing of the process of cutting, welding, bending, punching holes &amp; punch marking. </w:t>
      </w:r>
    </w:p>
    <w:p w:rsidR="004523D7" w:rsidRDefault="004523D7" w:rsidP="004523D7">
      <w:pPr>
        <w:pStyle w:val="ListParagraph"/>
        <w:numPr>
          <w:ilvl w:val="0"/>
          <w:numId w:val="2"/>
        </w:numPr>
        <w:autoSpaceDE w:val="0"/>
        <w:autoSpaceDN w:val="0"/>
        <w:adjustRightInd w:val="0"/>
        <w:spacing w:after="0" w:line="240" w:lineRule="auto"/>
        <w:ind w:left="1134" w:hanging="425"/>
        <w:jc w:val="both"/>
        <w:rPr>
          <w:rFonts w:ascii="Bookman Old Style" w:hAnsi="Bookman Old Style" w:cs="Arial"/>
          <w:b/>
          <w:bCs/>
          <w:color w:val="000000"/>
          <w:sz w:val="23"/>
          <w:szCs w:val="23"/>
        </w:rPr>
      </w:pPr>
      <w:r>
        <w:rPr>
          <w:rFonts w:ascii="Bookman Old Style" w:hAnsi="Bookman Old Style" w:cs="Arial"/>
          <w:color w:val="000000"/>
          <w:sz w:val="23"/>
          <w:szCs w:val="23"/>
        </w:rPr>
        <w:t>The successful bidder shall submit the drawings &amp; GTP and get approval from QS&amp;S section f</w:t>
      </w:r>
      <w:r w:rsidRPr="00615D6B">
        <w:rPr>
          <w:rFonts w:ascii="Bookman Old Style" w:hAnsi="Bookman Old Style" w:cs="Arial"/>
          <w:color w:val="000000"/>
          <w:sz w:val="23"/>
          <w:szCs w:val="23"/>
        </w:rPr>
        <w:t>or each item</w:t>
      </w:r>
      <w:r>
        <w:rPr>
          <w:rFonts w:ascii="Bookman Old Style" w:hAnsi="Bookman Old Style" w:cs="Arial"/>
          <w:color w:val="000000"/>
          <w:sz w:val="23"/>
          <w:szCs w:val="23"/>
        </w:rPr>
        <w:t>.</w:t>
      </w:r>
    </w:p>
    <w:p w:rsidR="004523D7" w:rsidRPr="004523D7" w:rsidRDefault="004523D7" w:rsidP="004523D7">
      <w:pPr>
        <w:pStyle w:val="ListParagraph"/>
        <w:numPr>
          <w:ilvl w:val="0"/>
          <w:numId w:val="2"/>
        </w:numPr>
        <w:autoSpaceDE w:val="0"/>
        <w:autoSpaceDN w:val="0"/>
        <w:adjustRightInd w:val="0"/>
        <w:spacing w:after="0" w:line="240" w:lineRule="auto"/>
        <w:ind w:left="1134" w:hanging="425"/>
        <w:jc w:val="both"/>
        <w:rPr>
          <w:rFonts w:ascii="Bookman Old Style" w:hAnsi="Bookman Old Style" w:cs="Arial"/>
          <w:bCs/>
          <w:color w:val="000000"/>
          <w:szCs w:val="23"/>
        </w:rPr>
      </w:pPr>
      <w:r w:rsidRPr="004523D7">
        <w:rPr>
          <w:rFonts w:ascii="Bookman Old Style" w:hAnsi="Bookman Old Style" w:cs="Arial"/>
          <w:bCs/>
          <w:color w:val="000000"/>
          <w:szCs w:val="23"/>
        </w:rPr>
        <w:t>Mass production shall be commenced only after approval of drawing from QS&amp;S section and prototype inspection</w:t>
      </w:r>
      <w:r>
        <w:rPr>
          <w:rFonts w:ascii="Bookman Old Style" w:hAnsi="Bookman Old Style" w:cs="Arial"/>
          <w:bCs/>
          <w:color w:val="000000"/>
          <w:szCs w:val="23"/>
        </w:rPr>
        <w:t xml:space="preserve"> if insisted</w:t>
      </w:r>
      <w:r w:rsidRPr="004523D7">
        <w:rPr>
          <w:rFonts w:ascii="Bookman Old Style" w:hAnsi="Bookman Old Style" w:cs="Arial"/>
          <w:bCs/>
          <w:color w:val="000000"/>
          <w:szCs w:val="23"/>
        </w:rPr>
        <w:t>.</w:t>
      </w:r>
    </w:p>
    <w:p w:rsidR="004523D7" w:rsidRPr="00914EA0" w:rsidRDefault="004523D7" w:rsidP="004523D7">
      <w:pPr>
        <w:pStyle w:val="ListParagraph"/>
        <w:autoSpaceDE w:val="0"/>
        <w:autoSpaceDN w:val="0"/>
        <w:adjustRightInd w:val="0"/>
        <w:spacing w:after="0"/>
        <w:ind w:left="1134" w:right="142"/>
        <w:jc w:val="both"/>
        <w:rPr>
          <w:rFonts w:ascii="Bookman Old Style" w:hAnsi="Bookman Old Style" w:cs="Arial"/>
          <w:color w:val="000000"/>
          <w:sz w:val="11"/>
          <w:szCs w:val="23"/>
        </w:rPr>
      </w:pPr>
    </w:p>
    <w:p w:rsidR="008129FB" w:rsidRPr="00615D6B" w:rsidRDefault="008129FB"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w:t>
      </w:r>
      <w:r w:rsidR="004523D7">
        <w:rPr>
          <w:rFonts w:ascii="Bookman Old Style" w:hAnsi="Bookman Old Style" w:cs="Arial"/>
          <w:b/>
          <w:bCs/>
          <w:color w:val="000000"/>
          <w:sz w:val="23"/>
          <w:szCs w:val="23"/>
        </w:rPr>
        <w:t>8</w:t>
      </w:r>
      <w:r w:rsidRPr="00615D6B">
        <w:rPr>
          <w:rFonts w:ascii="Bookman Old Style" w:hAnsi="Bookman Old Style" w:cs="Arial"/>
          <w:b/>
          <w:bCs/>
          <w:color w:val="000000"/>
          <w:sz w:val="23"/>
          <w:szCs w:val="23"/>
        </w:rPr>
        <w:t xml:space="preserve">] </w:t>
      </w:r>
      <w:r w:rsidR="0037093F" w:rsidRPr="00615D6B">
        <w:rPr>
          <w:rFonts w:ascii="Bookman Old Style" w:hAnsi="Bookman Old Style" w:cs="Arial"/>
          <w:b/>
          <w:bCs/>
          <w:color w:val="000000"/>
          <w:sz w:val="23"/>
          <w:szCs w:val="23"/>
        </w:rPr>
        <w:tab/>
      </w:r>
      <w:r w:rsidRPr="00615D6B">
        <w:rPr>
          <w:rFonts w:ascii="Bookman Old Style" w:hAnsi="Bookman Old Style" w:cs="Arial"/>
          <w:b/>
          <w:bCs/>
          <w:color w:val="000000"/>
          <w:sz w:val="23"/>
          <w:szCs w:val="23"/>
        </w:rPr>
        <w:t>THE SAMPLING AND ACCEPTANCE:</w:t>
      </w:r>
    </w:p>
    <w:p w:rsidR="000D4F82" w:rsidRPr="00CE5D13" w:rsidRDefault="000D4F82" w:rsidP="008129FB">
      <w:pPr>
        <w:autoSpaceDE w:val="0"/>
        <w:autoSpaceDN w:val="0"/>
        <w:adjustRightInd w:val="0"/>
        <w:spacing w:after="0" w:line="240" w:lineRule="auto"/>
        <w:rPr>
          <w:rFonts w:ascii="Bookman Old Style" w:hAnsi="Bookman Old Style" w:cs="Arial"/>
          <w:b/>
          <w:bCs/>
          <w:color w:val="000000"/>
          <w:sz w:val="2"/>
          <w:szCs w:val="23"/>
        </w:rPr>
      </w:pPr>
    </w:p>
    <w:p w:rsidR="008129FB" w:rsidRPr="00615D6B" w:rsidRDefault="008129FB" w:rsidP="00F11CC4">
      <w:pPr>
        <w:autoSpaceDE w:val="0"/>
        <w:autoSpaceDN w:val="0"/>
        <w:adjustRightInd w:val="0"/>
        <w:spacing w:after="0" w:line="240" w:lineRule="auto"/>
        <w:ind w:left="709"/>
        <w:rPr>
          <w:rFonts w:ascii="Bookman Old Style" w:hAnsi="Bookman Old Style" w:cs="Arial"/>
          <w:color w:val="000000"/>
          <w:sz w:val="23"/>
          <w:szCs w:val="23"/>
        </w:rPr>
      </w:pPr>
      <w:r w:rsidRPr="00615D6B">
        <w:rPr>
          <w:rFonts w:ascii="Bookman Old Style" w:hAnsi="Bookman Old Style" w:cs="Arial"/>
          <w:color w:val="000000"/>
          <w:sz w:val="23"/>
          <w:szCs w:val="23"/>
        </w:rPr>
        <w:t>The Nos. of sample randomly selected from the lot shall be in accordance with</w:t>
      </w:r>
      <w:r w:rsidR="00F11CC4">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and acceptance criteria as per relevant IS.</w:t>
      </w:r>
    </w:p>
    <w:p w:rsidR="000D4F82" w:rsidRPr="00CE5D13" w:rsidRDefault="000D4F82" w:rsidP="0037093F">
      <w:pPr>
        <w:autoSpaceDE w:val="0"/>
        <w:autoSpaceDN w:val="0"/>
        <w:adjustRightInd w:val="0"/>
        <w:spacing w:after="0" w:line="240" w:lineRule="auto"/>
        <w:ind w:firstLine="720"/>
        <w:rPr>
          <w:rFonts w:ascii="Bookman Old Style" w:hAnsi="Bookman Old Style" w:cs="Arial"/>
          <w:color w:val="000000"/>
          <w:sz w:val="7"/>
          <w:szCs w:val="23"/>
        </w:rPr>
      </w:pPr>
    </w:p>
    <w:p w:rsidR="008129FB" w:rsidRPr="00615D6B" w:rsidRDefault="008129FB" w:rsidP="000D4F82">
      <w:pPr>
        <w:autoSpaceDE w:val="0"/>
        <w:autoSpaceDN w:val="0"/>
        <w:adjustRightInd w:val="0"/>
        <w:spacing w:after="0" w:line="240" w:lineRule="auto"/>
        <w:ind w:left="720"/>
        <w:jc w:val="both"/>
        <w:rPr>
          <w:rFonts w:ascii="Bookman Old Style" w:hAnsi="Bookman Old Style" w:cs="Arial"/>
          <w:color w:val="000000"/>
          <w:sz w:val="23"/>
          <w:szCs w:val="23"/>
        </w:rPr>
      </w:pPr>
      <w:r w:rsidRPr="00615D6B">
        <w:rPr>
          <w:rFonts w:ascii="Bookman Old Style" w:hAnsi="Bookman Old Style" w:cs="Arial"/>
          <w:color w:val="000000"/>
          <w:sz w:val="23"/>
          <w:szCs w:val="23"/>
        </w:rPr>
        <w:t>During inspection offer, lot shall be properly stacked for proper verification and</w:t>
      </w:r>
      <w:r w:rsidR="000D4F82"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 xml:space="preserve">sample selection. </w:t>
      </w:r>
      <w:r w:rsidRPr="00615D6B">
        <w:rPr>
          <w:rFonts w:ascii="Bookman Old Style" w:hAnsi="Bookman Old Style" w:cs="Arial"/>
          <w:b/>
          <w:bCs/>
          <w:color w:val="000000"/>
          <w:sz w:val="23"/>
          <w:szCs w:val="23"/>
        </w:rPr>
        <w:t>The tests shall be carried out ONLY on the finished</w:t>
      </w:r>
      <w:r w:rsidR="000D4F82" w:rsidRPr="00615D6B">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material, having marking as described in this specification.</w:t>
      </w:r>
    </w:p>
    <w:p w:rsidR="000D4F82" w:rsidRPr="00CE5D13" w:rsidRDefault="000D4F82" w:rsidP="00B62DF4">
      <w:pPr>
        <w:autoSpaceDE w:val="0"/>
        <w:autoSpaceDN w:val="0"/>
        <w:adjustRightInd w:val="0"/>
        <w:spacing w:after="0" w:line="240" w:lineRule="auto"/>
        <w:ind w:firstLine="720"/>
        <w:rPr>
          <w:rFonts w:ascii="Bookman Old Style" w:hAnsi="Bookman Old Style" w:cs="Arial"/>
          <w:b/>
          <w:bCs/>
          <w:color w:val="000000"/>
          <w:sz w:val="9"/>
          <w:szCs w:val="23"/>
        </w:rPr>
      </w:pPr>
    </w:p>
    <w:p w:rsidR="008129FB" w:rsidRPr="00615D6B" w:rsidRDefault="008129FB" w:rsidP="00B62DF4">
      <w:pPr>
        <w:autoSpaceDE w:val="0"/>
        <w:autoSpaceDN w:val="0"/>
        <w:adjustRightInd w:val="0"/>
        <w:spacing w:after="0" w:line="240" w:lineRule="auto"/>
        <w:ind w:firstLine="720"/>
        <w:rPr>
          <w:rFonts w:ascii="Bookman Old Style" w:hAnsi="Bookman Old Style" w:cs="Arial"/>
          <w:b/>
          <w:bCs/>
          <w:color w:val="000000"/>
          <w:sz w:val="23"/>
          <w:szCs w:val="23"/>
        </w:rPr>
      </w:pPr>
      <w:r w:rsidRPr="00615D6B">
        <w:rPr>
          <w:rFonts w:ascii="Bookman Old Style" w:hAnsi="Bookman Old Style" w:cs="Arial"/>
          <w:b/>
          <w:bCs/>
          <w:color w:val="000000"/>
          <w:sz w:val="23"/>
          <w:szCs w:val="23"/>
        </w:rPr>
        <w:t>Acceptance test shall be carried out in the Manufacturer’s premises only.</w:t>
      </w:r>
    </w:p>
    <w:p w:rsidR="002C62E6" w:rsidRPr="00EC2C8B" w:rsidRDefault="002C62E6" w:rsidP="00B62DF4">
      <w:pPr>
        <w:autoSpaceDE w:val="0"/>
        <w:autoSpaceDN w:val="0"/>
        <w:adjustRightInd w:val="0"/>
        <w:spacing w:after="0" w:line="240" w:lineRule="auto"/>
        <w:ind w:firstLine="720"/>
        <w:rPr>
          <w:rFonts w:ascii="Bookman Old Style" w:hAnsi="Bookman Old Style" w:cs="Arial"/>
          <w:b/>
          <w:bCs/>
          <w:color w:val="000000"/>
          <w:sz w:val="7"/>
          <w:szCs w:val="23"/>
        </w:rPr>
      </w:pPr>
    </w:p>
    <w:p w:rsidR="00D4541D" w:rsidRPr="00990DFD" w:rsidRDefault="001F0E6E" w:rsidP="00990DFD">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w:t>
      </w:r>
      <w:r w:rsidR="004523D7">
        <w:rPr>
          <w:rFonts w:ascii="Bookman Old Style" w:hAnsi="Bookman Old Style" w:cs="Arial"/>
          <w:b/>
          <w:bCs/>
          <w:color w:val="000000"/>
          <w:sz w:val="23"/>
          <w:szCs w:val="23"/>
        </w:rPr>
        <w:t>9</w:t>
      </w:r>
      <w:r w:rsidR="008129FB" w:rsidRPr="00615D6B">
        <w:rPr>
          <w:rFonts w:ascii="Bookman Old Style" w:hAnsi="Bookman Old Style" w:cs="Arial"/>
          <w:b/>
          <w:bCs/>
          <w:color w:val="000000"/>
          <w:sz w:val="23"/>
          <w:szCs w:val="23"/>
        </w:rPr>
        <w:t xml:space="preserve">] </w:t>
      </w:r>
      <w:r w:rsidR="00B62DF4" w:rsidRPr="00615D6B">
        <w:rPr>
          <w:rFonts w:ascii="Bookman Old Style" w:hAnsi="Bookman Old Style" w:cs="Arial"/>
          <w:b/>
          <w:bCs/>
          <w:color w:val="000000"/>
          <w:sz w:val="23"/>
          <w:szCs w:val="23"/>
        </w:rPr>
        <w:tab/>
      </w:r>
      <w:r w:rsidR="008129FB" w:rsidRPr="00615D6B">
        <w:rPr>
          <w:rFonts w:ascii="Bookman Old Style" w:hAnsi="Bookman Old Style" w:cs="Arial"/>
          <w:b/>
          <w:bCs/>
          <w:color w:val="000000"/>
          <w:sz w:val="23"/>
          <w:szCs w:val="23"/>
        </w:rPr>
        <w:t>ACCEPTANCE TEST:</w:t>
      </w:r>
    </w:p>
    <w:p w:rsidR="008129FB" w:rsidRPr="00615D6B" w:rsidRDefault="008129FB" w:rsidP="00990DFD">
      <w:pPr>
        <w:autoSpaceDE w:val="0"/>
        <w:autoSpaceDN w:val="0"/>
        <w:adjustRightInd w:val="0"/>
        <w:spacing w:after="0" w:line="240" w:lineRule="auto"/>
        <w:ind w:firstLine="720"/>
        <w:rPr>
          <w:rFonts w:ascii="Bookman Old Style" w:hAnsi="Bookman Old Style" w:cs="Arial"/>
          <w:color w:val="000000"/>
          <w:sz w:val="23"/>
          <w:szCs w:val="23"/>
        </w:rPr>
      </w:pPr>
      <w:r w:rsidRPr="00615D6B">
        <w:rPr>
          <w:rFonts w:ascii="Bookman Old Style" w:hAnsi="Bookman Old Style" w:cs="Arial"/>
          <w:color w:val="000000"/>
          <w:sz w:val="23"/>
          <w:szCs w:val="23"/>
        </w:rPr>
        <w:t>The Acceptance Test shall be carried out as per relevant IS on Samples for raw</w:t>
      </w:r>
    </w:p>
    <w:p w:rsidR="008129FB" w:rsidRPr="00615D6B" w:rsidRDefault="008129FB" w:rsidP="00990DFD">
      <w:pPr>
        <w:autoSpaceDE w:val="0"/>
        <w:autoSpaceDN w:val="0"/>
        <w:adjustRightInd w:val="0"/>
        <w:spacing w:after="0" w:line="240" w:lineRule="auto"/>
        <w:ind w:firstLine="720"/>
        <w:rPr>
          <w:rFonts w:ascii="Bookman Old Style" w:hAnsi="Bookman Old Style" w:cs="Arial"/>
          <w:color w:val="000000"/>
          <w:sz w:val="23"/>
          <w:szCs w:val="23"/>
        </w:rPr>
      </w:pPr>
      <w:proofErr w:type="gramStart"/>
      <w:r w:rsidRPr="00615D6B">
        <w:rPr>
          <w:rFonts w:ascii="Bookman Old Style" w:hAnsi="Bookman Old Style" w:cs="Arial"/>
          <w:color w:val="000000"/>
          <w:sz w:val="23"/>
          <w:szCs w:val="23"/>
        </w:rPr>
        <w:t>material</w:t>
      </w:r>
      <w:proofErr w:type="gramEnd"/>
      <w:r w:rsidRPr="00615D6B">
        <w:rPr>
          <w:rFonts w:ascii="Bookman Old Style" w:hAnsi="Bookman Old Style" w:cs="Arial"/>
          <w:color w:val="000000"/>
          <w:sz w:val="23"/>
          <w:szCs w:val="23"/>
        </w:rPr>
        <w:t xml:space="preserve"> as well as finished items are as under:</w:t>
      </w:r>
    </w:p>
    <w:p w:rsidR="00D4541D" w:rsidRPr="00866786" w:rsidRDefault="00D4541D" w:rsidP="00B62DF4">
      <w:pPr>
        <w:autoSpaceDE w:val="0"/>
        <w:autoSpaceDN w:val="0"/>
        <w:adjustRightInd w:val="0"/>
        <w:spacing w:after="0" w:line="240" w:lineRule="auto"/>
        <w:ind w:firstLine="720"/>
        <w:rPr>
          <w:rFonts w:ascii="Bookman Old Style" w:hAnsi="Bookman Old Style" w:cs="Arial"/>
          <w:color w:val="000000"/>
          <w:sz w:val="5"/>
          <w:szCs w:val="23"/>
        </w:rPr>
      </w:pPr>
    </w:p>
    <w:p w:rsidR="008129FB" w:rsidRPr="00615D6B" w:rsidRDefault="008129FB" w:rsidP="00EC2C8B">
      <w:pPr>
        <w:tabs>
          <w:tab w:val="left" w:pos="1276"/>
        </w:tabs>
        <w:autoSpaceDE w:val="0"/>
        <w:autoSpaceDN w:val="0"/>
        <w:adjustRightInd w:val="0"/>
        <w:spacing w:after="0" w:line="240" w:lineRule="auto"/>
        <w:ind w:left="1276" w:hanging="567"/>
        <w:rPr>
          <w:rFonts w:ascii="Bookman Old Style" w:hAnsi="Bookman Old Style" w:cs="Arial"/>
          <w:color w:val="000000"/>
          <w:sz w:val="23"/>
          <w:szCs w:val="23"/>
        </w:rPr>
      </w:pPr>
      <w:r w:rsidRPr="00615D6B">
        <w:rPr>
          <w:rFonts w:ascii="Bookman Old Style" w:hAnsi="Bookman Old Style" w:cs="Arial"/>
          <w:color w:val="000000"/>
          <w:sz w:val="23"/>
          <w:szCs w:val="23"/>
        </w:rPr>
        <w:t>[</w:t>
      </w:r>
      <w:proofErr w:type="gramStart"/>
      <w:r w:rsidRPr="00615D6B">
        <w:rPr>
          <w:rFonts w:ascii="Bookman Old Style" w:hAnsi="Bookman Old Style" w:cs="Arial"/>
          <w:color w:val="000000"/>
          <w:sz w:val="23"/>
          <w:szCs w:val="23"/>
        </w:rPr>
        <w:t>a</w:t>
      </w:r>
      <w:proofErr w:type="gramEnd"/>
      <w:r w:rsidRPr="00615D6B">
        <w:rPr>
          <w:rFonts w:ascii="Bookman Old Style" w:hAnsi="Bookman Old Style" w:cs="Arial"/>
          <w:color w:val="000000"/>
          <w:sz w:val="23"/>
          <w:szCs w:val="23"/>
        </w:rPr>
        <w:t>]</w:t>
      </w:r>
      <w:r w:rsidR="00D4541D"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For all items, Visual examination, verification of quantity of offered lot,</w:t>
      </w:r>
      <w:r w:rsidR="00EC2C8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“Marking” and Dimensions as per drawing.</w:t>
      </w:r>
    </w:p>
    <w:p w:rsidR="005E6474" w:rsidRPr="004523D7" w:rsidRDefault="005E6474" w:rsidP="00EC2C8B">
      <w:pPr>
        <w:tabs>
          <w:tab w:val="left" w:pos="1276"/>
        </w:tabs>
        <w:autoSpaceDE w:val="0"/>
        <w:autoSpaceDN w:val="0"/>
        <w:adjustRightInd w:val="0"/>
        <w:spacing w:after="0" w:line="240" w:lineRule="auto"/>
        <w:ind w:left="1276" w:firstLine="142"/>
        <w:rPr>
          <w:rFonts w:ascii="Bookman Old Style" w:hAnsi="Bookman Old Style" w:cs="Arial"/>
          <w:color w:val="000000"/>
          <w:sz w:val="11"/>
          <w:szCs w:val="23"/>
        </w:rPr>
      </w:pPr>
    </w:p>
    <w:p w:rsidR="008129FB" w:rsidRPr="00615D6B" w:rsidRDefault="008129FB" w:rsidP="00EC2C8B">
      <w:pPr>
        <w:autoSpaceDE w:val="0"/>
        <w:autoSpaceDN w:val="0"/>
        <w:adjustRightInd w:val="0"/>
        <w:spacing w:after="0" w:line="240" w:lineRule="auto"/>
        <w:ind w:left="1276" w:hanging="556"/>
        <w:jc w:val="both"/>
        <w:rPr>
          <w:rFonts w:ascii="Bookman Old Style" w:hAnsi="Bookman Old Style" w:cs="Arial"/>
          <w:color w:val="000000"/>
          <w:sz w:val="23"/>
          <w:szCs w:val="23"/>
        </w:rPr>
      </w:pPr>
      <w:r w:rsidRPr="00615D6B">
        <w:rPr>
          <w:rFonts w:ascii="Bookman Old Style" w:hAnsi="Bookman Old Style" w:cs="Arial"/>
          <w:color w:val="000000"/>
          <w:sz w:val="23"/>
          <w:szCs w:val="23"/>
        </w:rPr>
        <w:t>[b]</w:t>
      </w:r>
      <w:r w:rsidR="00D4541D" w:rsidRPr="00615D6B">
        <w:rPr>
          <w:rFonts w:ascii="Bookman Old Style" w:hAnsi="Bookman Old Style" w:cs="Arial"/>
          <w:color w:val="000000"/>
          <w:sz w:val="23"/>
          <w:szCs w:val="23"/>
        </w:rPr>
        <w:tab/>
      </w:r>
      <w:r w:rsidR="00EC2C8B">
        <w:rPr>
          <w:rFonts w:ascii="Bookman Old Style" w:hAnsi="Bookman Old Style" w:cs="Arial"/>
          <w:color w:val="000000"/>
          <w:sz w:val="23"/>
          <w:szCs w:val="23"/>
        </w:rPr>
        <w:t xml:space="preserve">The Test reports/certificates shall be verified during inspection of the </w:t>
      </w:r>
      <w:r w:rsidR="00EC2C8B" w:rsidRPr="00615D6B">
        <w:rPr>
          <w:rFonts w:ascii="Bookman Old Style" w:hAnsi="Bookman Old Style" w:cs="Arial"/>
          <w:color w:val="000000"/>
          <w:sz w:val="23"/>
          <w:szCs w:val="23"/>
        </w:rPr>
        <w:t>MS angle</w:t>
      </w:r>
      <w:r w:rsidR="00EC2C8B">
        <w:rPr>
          <w:rFonts w:ascii="Bookman Old Style" w:hAnsi="Bookman Old Style" w:cs="Arial"/>
          <w:color w:val="000000"/>
          <w:sz w:val="23"/>
          <w:szCs w:val="23"/>
        </w:rPr>
        <w:t xml:space="preserve">, MS Channels </w:t>
      </w:r>
      <w:r w:rsidR="00EC2C8B" w:rsidRPr="00615D6B">
        <w:rPr>
          <w:rFonts w:ascii="Bookman Old Style" w:hAnsi="Bookman Old Style" w:cs="Arial"/>
          <w:color w:val="000000"/>
          <w:sz w:val="23"/>
          <w:szCs w:val="23"/>
        </w:rPr>
        <w:t>&amp; M</w:t>
      </w:r>
      <w:r w:rsidR="00EC2C8B">
        <w:rPr>
          <w:rFonts w:ascii="Bookman Old Style" w:hAnsi="Bookman Old Style" w:cs="Arial"/>
          <w:color w:val="000000"/>
          <w:sz w:val="23"/>
          <w:szCs w:val="23"/>
        </w:rPr>
        <w:t>.</w:t>
      </w:r>
      <w:r w:rsidR="00EC2C8B" w:rsidRPr="00615D6B">
        <w:rPr>
          <w:rFonts w:ascii="Bookman Old Style" w:hAnsi="Bookman Old Style" w:cs="Arial"/>
          <w:color w:val="000000"/>
          <w:sz w:val="23"/>
          <w:szCs w:val="23"/>
        </w:rPr>
        <w:t>S</w:t>
      </w:r>
      <w:r w:rsidR="00EC2C8B">
        <w:rPr>
          <w:rFonts w:ascii="Bookman Old Style" w:hAnsi="Bookman Old Style" w:cs="Arial"/>
          <w:color w:val="000000"/>
          <w:sz w:val="23"/>
          <w:szCs w:val="23"/>
        </w:rPr>
        <w:t xml:space="preserve">. Flat, test conducted at any NABL Laboratories which are used for fabrication of materials. </w:t>
      </w:r>
    </w:p>
    <w:p w:rsidR="008129FB" w:rsidRPr="002C62E6" w:rsidRDefault="008129FB" w:rsidP="002C62E6">
      <w:pPr>
        <w:pStyle w:val="ListParagraph"/>
        <w:numPr>
          <w:ilvl w:val="0"/>
          <w:numId w:val="8"/>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Verification of dimension</w:t>
      </w:r>
    </w:p>
    <w:p w:rsidR="008129FB" w:rsidRPr="002C62E6" w:rsidRDefault="008129FB" w:rsidP="002C62E6">
      <w:pPr>
        <w:pStyle w:val="ListParagraph"/>
        <w:numPr>
          <w:ilvl w:val="0"/>
          <w:numId w:val="8"/>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Yield Strength Test</w:t>
      </w:r>
    </w:p>
    <w:p w:rsidR="008129FB" w:rsidRPr="002C62E6" w:rsidRDefault="008129FB" w:rsidP="002C62E6">
      <w:pPr>
        <w:pStyle w:val="ListParagraph"/>
        <w:numPr>
          <w:ilvl w:val="0"/>
          <w:numId w:val="8"/>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Elongation Test</w:t>
      </w:r>
    </w:p>
    <w:p w:rsidR="008129FB" w:rsidRPr="002C62E6" w:rsidRDefault="008129FB" w:rsidP="002C62E6">
      <w:pPr>
        <w:pStyle w:val="ListParagraph"/>
        <w:numPr>
          <w:ilvl w:val="0"/>
          <w:numId w:val="8"/>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Bend Test</w:t>
      </w:r>
    </w:p>
    <w:p w:rsidR="008129FB" w:rsidRPr="002C62E6" w:rsidRDefault="008129FB" w:rsidP="002C62E6">
      <w:pPr>
        <w:pStyle w:val="ListParagraph"/>
        <w:numPr>
          <w:ilvl w:val="0"/>
          <w:numId w:val="8"/>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Chemical Composition test</w:t>
      </w:r>
    </w:p>
    <w:p w:rsidR="005E6474" w:rsidRDefault="005E6474" w:rsidP="00B62DF4">
      <w:pPr>
        <w:autoSpaceDE w:val="0"/>
        <w:autoSpaceDN w:val="0"/>
        <w:adjustRightInd w:val="0"/>
        <w:spacing w:after="0" w:line="240" w:lineRule="auto"/>
        <w:ind w:left="720" w:firstLine="720"/>
        <w:rPr>
          <w:rFonts w:ascii="Bookman Old Style" w:hAnsi="Bookman Old Style" w:cs="Arial"/>
          <w:color w:val="000000"/>
          <w:sz w:val="9"/>
          <w:szCs w:val="23"/>
        </w:rPr>
      </w:pPr>
    </w:p>
    <w:p w:rsidR="00914EA0" w:rsidRPr="004523D7" w:rsidRDefault="00914EA0" w:rsidP="00B62DF4">
      <w:pPr>
        <w:autoSpaceDE w:val="0"/>
        <w:autoSpaceDN w:val="0"/>
        <w:adjustRightInd w:val="0"/>
        <w:spacing w:after="0" w:line="240" w:lineRule="auto"/>
        <w:ind w:left="720" w:firstLine="720"/>
        <w:rPr>
          <w:rFonts w:ascii="Bookman Old Style" w:hAnsi="Bookman Old Style" w:cs="Arial"/>
          <w:color w:val="000000"/>
          <w:sz w:val="9"/>
          <w:szCs w:val="23"/>
        </w:rPr>
      </w:pPr>
    </w:p>
    <w:p w:rsidR="008129FB" w:rsidRPr="00615D6B" w:rsidRDefault="008129FB" w:rsidP="00B62DF4">
      <w:pPr>
        <w:autoSpaceDE w:val="0"/>
        <w:autoSpaceDN w:val="0"/>
        <w:adjustRightInd w:val="0"/>
        <w:spacing w:after="0" w:line="240" w:lineRule="auto"/>
        <w:ind w:firstLine="720"/>
        <w:rPr>
          <w:rFonts w:ascii="Bookman Old Style" w:hAnsi="Bookman Old Style" w:cs="Arial"/>
          <w:color w:val="000000"/>
          <w:sz w:val="23"/>
          <w:szCs w:val="23"/>
        </w:rPr>
      </w:pPr>
      <w:r w:rsidRPr="00615D6B">
        <w:rPr>
          <w:rFonts w:ascii="Bookman Old Style" w:hAnsi="Bookman Old Style" w:cs="Arial"/>
          <w:color w:val="000000"/>
          <w:sz w:val="23"/>
          <w:szCs w:val="23"/>
        </w:rPr>
        <w:t>[c]</w:t>
      </w:r>
      <w:r w:rsidR="00D4541D"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 xml:space="preserve"> For Galvanizing:</w:t>
      </w:r>
    </w:p>
    <w:p w:rsidR="008129FB" w:rsidRPr="002C62E6" w:rsidRDefault="008129FB" w:rsidP="002C62E6">
      <w:pPr>
        <w:pStyle w:val="ListParagraph"/>
        <w:numPr>
          <w:ilvl w:val="0"/>
          <w:numId w:val="6"/>
        </w:numPr>
        <w:autoSpaceDE w:val="0"/>
        <w:autoSpaceDN w:val="0"/>
        <w:adjustRightInd w:val="0"/>
        <w:spacing w:after="0" w:line="240" w:lineRule="auto"/>
        <w:rPr>
          <w:rFonts w:ascii="Bookman Old Style" w:hAnsi="Bookman Old Style" w:cs="Arial"/>
          <w:color w:val="000000"/>
          <w:sz w:val="23"/>
          <w:szCs w:val="23"/>
        </w:rPr>
      </w:pPr>
      <w:r w:rsidRPr="002C62E6">
        <w:rPr>
          <w:rFonts w:ascii="Bookman Old Style" w:hAnsi="Bookman Old Style" w:cs="Arial"/>
          <w:color w:val="000000"/>
          <w:sz w:val="23"/>
          <w:szCs w:val="23"/>
        </w:rPr>
        <w:t>Dip Test</w:t>
      </w:r>
    </w:p>
    <w:p w:rsidR="008129FB" w:rsidRPr="002C62E6" w:rsidRDefault="008129FB" w:rsidP="002C62E6">
      <w:pPr>
        <w:pStyle w:val="ListParagraph"/>
        <w:numPr>
          <w:ilvl w:val="0"/>
          <w:numId w:val="6"/>
        </w:numPr>
        <w:autoSpaceDE w:val="0"/>
        <w:autoSpaceDN w:val="0"/>
        <w:adjustRightInd w:val="0"/>
        <w:spacing w:after="0" w:line="240" w:lineRule="auto"/>
        <w:rPr>
          <w:rFonts w:ascii="Bookman Old Style" w:hAnsi="Bookman Old Style" w:cs="Arial"/>
          <w:color w:val="000000"/>
          <w:sz w:val="23"/>
          <w:szCs w:val="23"/>
        </w:rPr>
      </w:pPr>
      <w:r w:rsidRPr="002C62E6">
        <w:rPr>
          <w:rFonts w:ascii="Bookman Old Style" w:hAnsi="Bookman Old Style" w:cs="Arial"/>
          <w:color w:val="000000"/>
          <w:sz w:val="23"/>
          <w:szCs w:val="23"/>
        </w:rPr>
        <w:t>Hammer Test</w:t>
      </w:r>
    </w:p>
    <w:p w:rsidR="008129FB" w:rsidRPr="002C62E6" w:rsidRDefault="00914EA0" w:rsidP="002C62E6">
      <w:pPr>
        <w:pStyle w:val="ListParagraph"/>
        <w:numPr>
          <w:ilvl w:val="0"/>
          <w:numId w:val="6"/>
        </w:numPr>
        <w:autoSpaceDE w:val="0"/>
        <w:autoSpaceDN w:val="0"/>
        <w:adjustRightInd w:val="0"/>
        <w:spacing w:after="0" w:line="240" w:lineRule="auto"/>
        <w:rPr>
          <w:rFonts w:ascii="Bookman Old Style" w:hAnsi="Bookman Old Style" w:cs="Arial"/>
          <w:color w:val="000000"/>
          <w:sz w:val="23"/>
          <w:szCs w:val="23"/>
        </w:rPr>
      </w:pPr>
      <w:r>
        <w:rPr>
          <w:rFonts w:ascii="Bookman Old Style" w:hAnsi="Bookman Old Style" w:cs="Arial"/>
          <w:color w:val="000000"/>
          <w:sz w:val="23"/>
          <w:szCs w:val="23"/>
        </w:rPr>
        <w:t>Mass &amp; Uniformity of zinc t</w:t>
      </w:r>
      <w:r w:rsidR="008129FB" w:rsidRPr="002C62E6">
        <w:rPr>
          <w:rFonts w:ascii="Bookman Old Style" w:hAnsi="Bookman Old Style" w:cs="Arial"/>
          <w:color w:val="000000"/>
          <w:sz w:val="23"/>
          <w:szCs w:val="23"/>
        </w:rPr>
        <w:t>est.</w:t>
      </w:r>
    </w:p>
    <w:p w:rsidR="00B62DF4" w:rsidRPr="000707C3" w:rsidRDefault="00B62DF4" w:rsidP="00B62DF4">
      <w:pPr>
        <w:autoSpaceDE w:val="0"/>
        <w:autoSpaceDN w:val="0"/>
        <w:adjustRightInd w:val="0"/>
        <w:spacing w:after="0" w:line="240" w:lineRule="auto"/>
        <w:ind w:left="720"/>
        <w:rPr>
          <w:rFonts w:ascii="Bookman Old Style" w:hAnsi="Bookman Old Style" w:cs="Arial"/>
          <w:color w:val="000000"/>
          <w:sz w:val="9"/>
          <w:szCs w:val="23"/>
        </w:rPr>
      </w:pPr>
    </w:p>
    <w:p w:rsidR="008129FB" w:rsidRPr="00615D6B" w:rsidRDefault="008129FB" w:rsidP="002C62E6">
      <w:pPr>
        <w:autoSpaceDE w:val="0"/>
        <w:autoSpaceDN w:val="0"/>
        <w:adjustRightInd w:val="0"/>
        <w:spacing w:after="0" w:line="240" w:lineRule="auto"/>
        <w:ind w:firstLine="709"/>
        <w:rPr>
          <w:rFonts w:ascii="Bookman Old Style" w:hAnsi="Bookman Old Style" w:cs="Arial"/>
          <w:color w:val="000000"/>
          <w:sz w:val="23"/>
          <w:szCs w:val="23"/>
        </w:rPr>
      </w:pPr>
      <w:r w:rsidRPr="00615D6B">
        <w:rPr>
          <w:rFonts w:ascii="Bookman Old Style" w:hAnsi="Bookman Old Style" w:cs="Arial"/>
          <w:color w:val="000000"/>
          <w:sz w:val="23"/>
          <w:szCs w:val="23"/>
        </w:rPr>
        <w:t xml:space="preserve">[d] </w:t>
      </w:r>
      <w:r w:rsidR="00B62DF4"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 xml:space="preserve">Verification of Zinc coating over galvanized surface by </w:t>
      </w:r>
      <w:proofErr w:type="spellStart"/>
      <w:r w:rsidRPr="00615D6B">
        <w:rPr>
          <w:rFonts w:ascii="Bookman Old Style" w:hAnsi="Bookman Old Style" w:cs="Arial"/>
          <w:color w:val="000000"/>
          <w:sz w:val="23"/>
          <w:szCs w:val="23"/>
        </w:rPr>
        <w:t>Elcometer</w:t>
      </w:r>
      <w:proofErr w:type="spellEnd"/>
      <w:r w:rsidRPr="00615D6B">
        <w:rPr>
          <w:rFonts w:ascii="Bookman Old Style" w:hAnsi="Bookman Old Style" w:cs="Arial"/>
          <w:color w:val="000000"/>
          <w:sz w:val="23"/>
          <w:szCs w:val="23"/>
        </w:rPr>
        <w:t>:</w:t>
      </w:r>
    </w:p>
    <w:p w:rsidR="005E6474" w:rsidRPr="000707C3" w:rsidRDefault="005E6474" w:rsidP="00B62DF4">
      <w:pPr>
        <w:autoSpaceDE w:val="0"/>
        <w:autoSpaceDN w:val="0"/>
        <w:adjustRightInd w:val="0"/>
        <w:spacing w:after="0" w:line="240" w:lineRule="auto"/>
        <w:ind w:left="720"/>
        <w:rPr>
          <w:rFonts w:ascii="Bookman Old Style" w:hAnsi="Bookman Old Style" w:cs="Arial"/>
          <w:color w:val="000000"/>
          <w:sz w:val="5"/>
          <w:szCs w:val="23"/>
        </w:rPr>
      </w:pPr>
    </w:p>
    <w:p w:rsidR="008129FB" w:rsidRPr="00615D6B" w:rsidRDefault="008129FB" w:rsidP="002C62E6">
      <w:pPr>
        <w:autoSpaceDE w:val="0"/>
        <w:autoSpaceDN w:val="0"/>
        <w:adjustRightInd w:val="0"/>
        <w:spacing w:after="0" w:line="240" w:lineRule="auto"/>
        <w:ind w:left="1418" w:hanging="709"/>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[e] </w:t>
      </w:r>
      <w:r w:rsidR="00B62DF4"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Verification of manufacturer’s test certificate for steel used in fabrication and</w:t>
      </w:r>
      <w:r w:rsidR="005E6474"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submission of copy of the same along with inspection report. Failing which,</w:t>
      </w:r>
      <w:r w:rsidR="005E6474"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dispatch instruction will not be issued.</w:t>
      </w:r>
    </w:p>
    <w:p w:rsidR="005E6474" w:rsidRPr="002C62E6" w:rsidRDefault="005E6474" w:rsidP="00B62DF4">
      <w:pPr>
        <w:autoSpaceDE w:val="0"/>
        <w:autoSpaceDN w:val="0"/>
        <w:adjustRightInd w:val="0"/>
        <w:spacing w:after="0" w:line="240" w:lineRule="auto"/>
        <w:ind w:left="1440" w:hanging="720"/>
        <w:rPr>
          <w:rFonts w:ascii="Bookman Old Style" w:hAnsi="Bookman Old Style" w:cs="Arial"/>
          <w:color w:val="000000"/>
          <w:sz w:val="5"/>
          <w:szCs w:val="23"/>
        </w:rPr>
      </w:pPr>
    </w:p>
    <w:p w:rsidR="008129FB" w:rsidRPr="00615D6B" w:rsidRDefault="008129FB" w:rsidP="00B62DF4">
      <w:pPr>
        <w:autoSpaceDE w:val="0"/>
        <w:autoSpaceDN w:val="0"/>
        <w:adjustRightInd w:val="0"/>
        <w:spacing w:after="0" w:line="240" w:lineRule="auto"/>
        <w:ind w:firstLine="720"/>
        <w:rPr>
          <w:rFonts w:ascii="Bookman Old Style" w:hAnsi="Bookman Old Style" w:cs="Arial"/>
          <w:color w:val="000000"/>
          <w:sz w:val="23"/>
          <w:szCs w:val="23"/>
        </w:rPr>
      </w:pPr>
      <w:r w:rsidRPr="00615D6B">
        <w:rPr>
          <w:rFonts w:ascii="Bookman Old Style" w:hAnsi="Bookman Old Style" w:cs="Arial"/>
          <w:color w:val="000000"/>
          <w:sz w:val="23"/>
          <w:szCs w:val="23"/>
        </w:rPr>
        <w:t>[f]</w:t>
      </w:r>
      <w:r w:rsidR="00B62DF4"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For Bolts-Nuts-Washers:</w:t>
      </w:r>
    </w:p>
    <w:p w:rsidR="005E6474" w:rsidRPr="001E4C45" w:rsidRDefault="005E6474" w:rsidP="00B62DF4">
      <w:pPr>
        <w:autoSpaceDE w:val="0"/>
        <w:autoSpaceDN w:val="0"/>
        <w:adjustRightInd w:val="0"/>
        <w:spacing w:after="0" w:line="240" w:lineRule="auto"/>
        <w:ind w:firstLine="720"/>
        <w:rPr>
          <w:rFonts w:ascii="Bookman Old Style" w:hAnsi="Bookman Old Style" w:cs="Arial"/>
          <w:color w:val="000000"/>
          <w:sz w:val="3"/>
          <w:szCs w:val="23"/>
        </w:rPr>
      </w:pPr>
    </w:p>
    <w:p w:rsidR="008129FB" w:rsidRPr="002C62E6" w:rsidRDefault="008129FB" w:rsidP="004523D7">
      <w:pPr>
        <w:pStyle w:val="ListParagraph"/>
        <w:numPr>
          <w:ilvl w:val="0"/>
          <w:numId w:val="4"/>
        </w:numPr>
        <w:autoSpaceDE w:val="0"/>
        <w:autoSpaceDN w:val="0"/>
        <w:adjustRightInd w:val="0"/>
        <w:spacing w:after="0" w:line="240" w:lineRule="auto"/>
        <w:ind w:left="1843" w:hanging="284"/>
        <w:rPr>
          <w:rFonts w:ascii="Bookman Old Style" w:hAnsi="Bookman Old Style" w:cs="Arial"/>
          <w:color w:val="000000"/>
          <w:sz w:val="23"/>
          <w:szCs w:val="23"/>
        </w:rPr>
      </w:pPr>
      <w:r w:rsidRPr="002C62E6">
        <w:rPr>
          <w:rFonts w:ascii="Bookman Old Style" w:hAnsi="Bookman Old Style" w:cs="Arial"/>
          <w:color w:val="000000"/>
          <w:sz w:val="23"/>
          <w:szCs w:val="23"/>
        </w:rPr>
        <w:t>Visual inspection</w:t>
      </w:r>
    </w:p>
    <w:p w:rsidR="008129FB" w:rsidRPr="002C62E6" w:rsidRDefault="008129FB" w:rsidP="004523D7">
      <w:pPr>
        <w:pStyle w:val="ListParagraph"/>
        <w:numPr>
          <w:ilvl w:val="0"/>
          <w:numId w:val="4"/>
        </w:numPr>
        <w:autoSpaceDE w:val="0"/>
        <w:autoSpaceDN w:val="0"/>
        <w:adjustRightInd w:val="0"/>
        <w:spacing w:after="0" w:line="240" w:lineRule="auto"/>
        <w:ind w:left="1843" w:hanging="284"/>
        <w:rPr>
          <w:rFonts w:ascii="Bookman Old Style" w:hAnsi="Bookman Old Style" w:cs="Arial"/>
          <w:color w:val="000000"/>
          <w:sz w:val="23"/>
          <w:szCs w:val="23"/>
        </w:rPr>
      </w:pPr>
      <w:r w:rsidRPr="002C62E6">
        <w:rPr>
          <w:rFonts w:ascii="Bookman Old Style" w:hAnsi="Bookman Old Style" w:cs="Arial"/>
          <w:color w:val="000000"/>
          <w:sz w:val="23"/>
          <w:szCs w:val="23"/>
        </w:rPr>
        <w:t>Verification of dimensions as per relevant IS.</w:t>
      </w:r>
    </w:p>
    <w:p w:rsidR="008129FB" w:rsidRPr="002C62E6" w:rsidRDefault="008129FB" w:rsidP="004523D7">
      <w:pPr>
        <w:pStyle w:val="ListParagraph"/>
        <w:numPr>
          <w:ilvl w:val="0"/>
          <w:numId w:val="4"/>
        </w:numPr>
        <w:autoSpaceDE w:val="0"/>
        <w:autoSpaceDN w:val="0"/>
        <w:adjustRightInd w:val="0"/>
        <w:spacing w:after="0" w:line="240" w:lineRule="auto"/>
        <w:ind w:left="1843" w:hanging="284"/>
        <w:rPr>
          <w:rFonts w:ascii="Bookman Old Style" w:hAnsi="Bookman Old Style" w:cs="Arial"/>
          <w:color w:val="000000"/>
          <w:sz w:val="23"/>
          <w:szCs w:val="23"/>
        </w:rPr>
      </w:pPr>
      <w:r w:rsidRPr="002C62E6">
        <w:rPr>
          <w:rFonts w:ascii="Bookman Old Style" w:hAnsi="Bookman Old Style" w:cs="Arial"/>
          <w:color w:val="000000"/>
          <w:sz w:val="23"/>
          <w:szCs w:val="23"/>
        </w:rPr>
        <w:t>Checking of threads</w:t>
      </w:r>
    </w:p>
    <w:p w:rsidR="00914EA0" w:rsidRDefault="00914EA0" w:rsidP="004523D7">
      <w:pPr>
        <w:pStyle w:val="ListParagraph"/>
        <w:numPr>
          <w:ilvl w:val="0"/>
          <w:numId w:val="4"/>
        </w:numPr>
        <w:autoSpaceDE w:val="0"/>
        <w:autoSpaceDN w:val="0"/>
        <w:adjustRightInd w:val="0"/>
        <w:spacing w:after="0" w:line="240" w:lineRule="auto"/>
        <w:ind w:left="1843" w:hanging="284"/>
        <w:rPr>
          <w:rFonts w:ascii="Bookman Old Style" w:hAnsi="Bookman Old Style" w:cs="Arial"/>
          <w:color w:val="000000"/>
          <w:sz w:val="23"/>
          <w:szCs w:val="23"/>
        </w:rPr>
      </w:pPr>
      <w:r>
        <w:rPr>
          <w:rFonts w:ascii="Bookman Old Style" w:hAnsi="Bookman Old Style" w:cs="Arial"/>
          <w:color w:val="000000"/>
          <w:sz w:val="23"/>
          <w:szCs w:val="23"/>
        </w:rPr>
        <w:t>Test certificate to be verify at the time of inspection.</w:t>
      </w:r>
    </w:p>
    <w:p w:rsidR="008129FB" w:rsidRPr="002C62E6" w:rsidRDefault="008129FB" w:rsidP="00914EA0">
      <w:pPr>
        <w:pStyle w:val="ListParagraph"/>
        <w:numPr>
          <w:ilvl w:val="0"/>
          <w:numId w:val="19"/>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Mechanical (Tensile, proof</w:t>
      </w:r>
      <w:r w:rsidR="00C06B37" w:rsidRPr="002C62E6">
        <w:rPr>
          <w:rFonts w:ascii="Bookman Old Style" w:hAnsi="Bookman Old Style" w:cs="Arial"/>
          <w:color w:val="000000"/>
          <w:sz w:val="23"/>
          <w:szCs w:val="23"/>
        </w:rPr>
        <w:t xml:space="preserve"> of load and wedge loading) and </w:t>
      </w:r>
      <w:r w:rsidRPr="002C62E6">
        <w:rPr>
          <w:rFonts w:ascii="Bookman Old Style" w:hAnsi="Bookman Old Style" w:cs="Arial"/>
          <w:color w:val="000000"/>
          <w:sz w:val="23"/>
          <w:szCs w:val="23"/>
        </w:rPr>
        <w:t>Physical</w:t>
      </w:r>
      <w:r w:rsidR="005E6474" w:rsidRPr="002C62E6">
        <w:rPr>
          <w:rFonts w:ascii="Bookman Old Style" w:hAnsi="Bookman Old Style" w:cs="Arial"/>
          <w:color w:val="000000"/>
          <w:sz w:val="23"/>
          <w:szCs w:val="23"/>
        </w:rPr>
        <w:t xml:space="preserve"> </w:t>
      </w:r>
      <w:r w:rsidRPr="002C62E6">
        <w:rPr>
          <w:rFonts w:ascii="Bookman Old Style" w:hAnsi="Bookman Old Style" w:cs="Arial"/>
          <w:color w:val="000000"/>
          <w:sz w:val="23"/>
          <w:szCs w:val="23"/>
        </w:rPr>
        <w:t>properties as per relevant IS: 1367 Part-3.</w:t>
      </w:r>
    </w:p>
    <w:p w:rsidR="008129FB" w:rsidRPr="002C62E6" w:rsidRDefault="008129FB" w:rsidP="00914EA0">
      <w:pPr>
        <w:pStyle w:val="ListParagraph"/>
        <w:numPr>
          <w:ilvl w:val="0"/>
          <w:numId w:val="19"/>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Shear Strength of bolts as per IS: 32427-1992</w:t>
      </w:r>
    </w:p>
    <w:p w:rsidR="008129FB" w:rsidRPr="002C62E6" w:rsidRDefault="008129FB" w:rsidP="00914EA0">
      <w:pPr>
        <w:pStyle w:val="ListParagraph"/>
        <w:numPr>
          <w:ilvl w:val="0"/>
          <w:numId w:val="19"/>
        </w:numPr>
        <w:autoSpaceDE w:val="0"/>
        <w:autoSpaceDN w:val="0"/>
        <w:adjustRightInd w:val="0"/>
        <w:spacing w:after="0" w:line="240" w:lineRule="auto"/>
        <w:ind w:left="2127" w:hanging="284"/>
        <w:rPr>
          <w:rFonts w:ascii="Bookman Old Style" w:hAnsi="Bookman Old Style" w:cs="Arial"/>
          <w:color w:val="000000"/>
          <w:sz w:val="23"/>
          <w:szCs w:val="23"/>
        </w:rPr>
      </w:pPr>
      <w:r w:rsidRPr="002C62E6">
        <w:rPr>
          <w:rFonts w:ascii="Bookman Old Style" w:hAnsi="Bookman Old Style" w:cs="Arial"/>
          <w:color w:val="000000"/>
          <w:sz w:val="23"/>
          <w:szCs w:val="23"/>
        </w:rPr>
        <w:t>Galvanizing test on bolt &amp; nuts.</w:t>
      </w:r>
    </w:p>
    <w:p w:rsidR="00C06B37" w:rsidRPr="004523D7" w:rsidRDefault="00C06B37" w:rsidP="00B62DF4">
      <w:pPr>
        <w:autoSpaceDE w:val="0"/>
        <w:autoSpaceDN w:val="0"/>
        <w:adjustRightInd w:val="0"/>
        <w:spacing w:after="0" w:line="240" w:lineRule="auto"/>
        <w:ind w:left="720" w:firstLine="720"/>
        <w:rPr>
          <w:rFonts w:ascii="Bookman Old Style" w:hAnsi="Bookman Old Style" w:cs="Arial"/>
          <w:color w:val="000000"/>
          <w:sz w:val="9"/>
          <w:szCs w:val="23"/>
        </w:rPr>
      </w:pPr>
    </w:p>
    <w:p w:rsidR="008129FB" w:rsidRPr="00615D6B" w:rsidRDefault="008129FB" w:rsidP="002C62E6">
      <w:pPr>
        <w:autoSpaceDE w:val="0"/>
        <w:autoSpaceDN w:val="0"/>
        <w:adjustRightInd w:val="0"/>
        <w:spacing w:after="0" w:line="240" w:lineRule="auto"/>
        <w:ind w:left="1418" w:hanging="709"/>
        <w:rPr>
          <w:rFonts w:ascii="Bookman Old Style" w:hAnsi="Bookman Old Style" w:cs="Arial"/>
          <w:color w:val="000000"/>
          <w:sz w:val="23"/>
          <w:szCs w:val="23"/>
        </w:rPr>
      </w:pPr>
      <w:r w:rsidRPr="00615D6B">
        <w:rPr>
          <w:rFonts w:ascii="Bookman Old Style" w:hAnsi="Bookman Old Style" w:cs="Arial"/>
          <w:color w:val="000000"/>
          <w:sz w:val="23"/>
          <w:szCs w:val="23"/>
        </w:rPr>
        <w:t xml:space="preserve">[g] </w:t>
      </w:r>
      <w:r w:rsidR="00C06B37" w:rsidRPr="00615D6B">
        <w:rPr>
          <w:rFonts w:ascii="Bookman Old Style" w:hAnsi="Bookman Old Style" w:cs="Arial"/>
          <w:color w:val="000000"/>
          <w:sz w:val="23"/>
          <w:szCs w:val="23"/>
        </w:rPr>
        <w:tab/>
      </w:r>
      <w:r w:rsidRPr="00615D6B">
        <w:rPr>
          <w:rFonts w:ascii="Bookman Old Style" w:hAnsi="Bookman Old Style" w:cs="Arial"/>
          <w:color w:val="000000"/>
          <w:sz w:val="23"/>
          <w:szCs w:val="23"/>
        </w:rPr>
        <w:t>Verification of weight of complete set against minimum specified weight</w:t>
      </w:r>
      <w:r w:rsidR="002C62E6">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under inspection, which meets the relevant criteria [a] to [f].</w:t>
      </w:r>
    </w:p>
    <w:p w:rsidR="003D5074" w:rsidRPr="0024282E" w:rsidRDefault="003D5074" w:rsidP="008129FB">
      <w:pPr>
        <w:autoSpaceDE w:val="0"/>
        <w:autoSpaceDN w:val="0"/>
        <w:adjustRightInd w:val="0"/>
        <w:spacing w:after="0" w:line="240" w:lineRule="auto"/>
        <w:rPr>
          <w:rFonts w:ascii="Bookman Old Style" w:hAnsi="Bookman Old Style" w:cs="Arial"/>
          <w:color w:val="000000"/>
          <w:sz w:val="11"/>
          <w:szCs w:val="23"/>
        </w:rPr>
      </w:pPr>
    </w:p>
    <w:p w:rsidR="00E739E4" w:rsidRPr="000707C3" w:rsidRDefault="008129FB" w:rsidP="000707C3">
      <w:pPr>
        <w:autoSpaceDE w:val="0"/>
        <w:autoSpaceDN w:val="0"/>
        <w:adjustRightInd w:val="0"/>
        <w:spacing w:after="0" w:line="240" w:lineRule="auto"/>
        <w:rPr>
          <w:rFonts w:ascii="Bookman Old Style" w:hAnsi="Bookman Old Style" w:cs="Arial"/>
          <w:b/>
          <w:color w:val="000000"/>
          <w:sz w:val="23"/>
          <w:szCs w:val="23"/>
        </w:rPr>
      </w:pPr>
      <w:r w:rsidRPr="00615D6B">
        <w:rPr>
          <w:rFonts w:ascii="Bookman Old Style" w:hAnsi="Bookman Old Style" w:cs="Arial"/>
          <w:color w:val="000000"/>
          <w:sz w:val="23"/>
          <w:szCs w:val="23"/>
        </w:rPr>
        <w:t>[1</w:t>
      </w:r>
      <w:r w:rsidR="004523D7">
        <w:rPr>
          <w:rFonts w:ascii="Bookman Old Style" w:hAnsi="Bookman Old Style" w:cs="Arial"/>
          <w:color w:val="000000"/>
          <w:sz w:val="23"/>
          <w:szCs w:val="23"/>
        </w:rPr>
        <w:t>0</w:t>
      </w:r>
      <w:r w:rsidRPr="00615D6B">
        <w:rPr>
          <w:rFonts w:ascii="Bookman Old Style" w:hAnsi="Bookman Old Style" w:cs="Arial"/>
          <w:color w:val="000000"/>
          <w:sz w:val="23"/>
          <w:szCs w:val="23"/>
        </w:rPr>
        <w:t xml:space="preserve">] </w:t>
      </w:r>
      <w:r w:rsidR="00B62DF4" w:rsidRPr="00615D6B">
        <w:rPr>
          <w:rFonts w:ascii="Bookman Old Style" w:hAnsi="Bookman Old Style" w:cs="Arial"/>
          <w:color w:val="000000"/>
          <w:sz w:val="23"/>
          <w:szCs w:val="23"/>
        </w:rPr>
        <w:tab/>
      </w:r>
      <w:r w:rsidR="000707C3">
        <w:rPr>
          <w:rFonts w:ascii="Bookman Old Style" w:hAnsi="Bookman Old Style" w:cs="Arial"/>
          <w:b/>
          <w:color w:val="000000"/>
          <w:sz w:val="23"/>
          <w:szCs w:val="23"/>
        </w:rPr>
        <w:t>ISI LICENSE:-</w:t>
      </w:r>
    </w:p>
    <w:p w:rsidR="0024282E" w:rsidRPr="00615D6B" w:rsidRDefault="008129FB" w:rsidP="004523D7">
      <w:pPr>
        <w:autoSpaceDE w:val="0"/>
        <w:autoSpaceDN w:val="0"/>
        <w:adjustRightInd w:val="0"/>
        <w:spacing w:after="0" w:line="240" w:lineRule="auto"/>
        <w:ind w:left="720"/>
        <w:jc w:val="both"/>
        <w:rPr>
          <w:rFonts w:ascii="Bookman Old Style" w:hAnsi="Bookman Old Style" w:cs="Arial"/>
          <w:color w:val="000000"/>
          <w:sz w:val="23"/>
          <w:szCs w:val="23"/>
        </w:rPr>
      </w:pPr>
      <w:r w:rsidRPr="00615D6B">
        <w:rPr>
          <w:rFonts w:ascii="Bookman Old Style" w:hAnsi="Bookman Old Style" w:cs="Arial"/>
          <w:color w:val="000000"/>
          <w:sz w:val="23"/>
          <w:szCs w:val="23"/>
        </w:rPr>
        <w:t>In case of brought out raw material i.e. MS Angle, MS Flat, MS Nut &amp; Bolts &amp;</w:t>
      </w:r>
      <w:r w:rsidR="00E739E4"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washers the same shall be purchased from Supplier having valid BIS License</w:t>
      </w:r>
      <w:r w:rsidR="00E739E4"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during the material supply period.</w:t>
      </w:r>
    </w:p>
    <w:p w:rsidR="005E0A9A" w:rsidRPr="004523D7" w:rsidRDefault="005E0A9A" w:rsidP="00F5593F">
      <w:pPr>
        <w:autoSpaceDE w:val="0"/>
        <w:autoSpaceDN w:val="0"/>
        <w:adjustRightInd w:val="0"/>
        <w:spacing w:after="0" w:line="240" w:lineRule="auto"/>
        <w:rPr>
          <w:rFonts w:ascii="Bookman Old Style" w:hAnsi="Bookman Old Style" w:cs="Arial"/>
          <w:color w:val="000000"/>
          <w:sz w:val="11"/>
          <w:szCs w:val="23"/>
        </w:rPr>
      </w:pPr>
    </w:p>
    <w:p w:rsidR="00E939F3" w:rsidRPr="00615D6B" w:rsidRDefault="008129FB" w:rsidP="00E939F3">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color w:val="000000"/>
          <w:sz w:val="23"/>
          <w:szCs w:val="23"/>
        </w:rPr>
        <w:t>[1</w:t>
      </w:r>
      <w:r w:rsidR="004523D7">
        <w:rPr>
          <w:rFonts w:ascii="Bookman Old Style" w:hAnsi="Bookman Old Style" w:cs="Arial"/>
          <w:color w:val="000000"/>
          <w:sz w:val="23"/>
          <w:szCs w:val="23"/>
        </w:rPr>
        <w:t>1</w:t>
      </w:r>
      <w:r w:rsidRPr="00615D6B">
        <w:rPr>
          <w:rFonts w:ascii="Bookman Old Style" w:hAnsi="Bookman Old Style" w:cs="Arial"/>
          <w:color w:val="000000"/>
          <w:sz w:val="23"/>
          <w:szCs w:val="23"/>
        </w:rPr>
        <w:t xml:space="preserve">] </w:t>
      </w:r>
      <w:r w:rsidR="00B62DF4" w:rsidRPr="00615D6B">
        <w:rPr>
          <w:rFonts w:ascii="Bookman Old Style" w:hAnsi="Bookman Old Style" w:cs="Arial"/>
          <w:color w:val="000000"/>
          <w:sz w:val="23"/>
          <w:szCs w:val="23"/>
        </w:rPr>
        <w:tab/>
      </w:r>
      <w:r w:rsidR="00E939F3" w:rsidRPr="00615D6B">
        <w:rPr>
          <w:rFonts w:ascii="Bookman Old Style" w:hAnsi="Bookman Old Style" w:cs="Arial"/>
          <w:b/>
          <w:bCs/>
          <w:color w:val="000000"/>
          <w:sz w:val="23"/>
          <w:szCs w:val="23"/>
        </w:rPr>
        <w:t>MARKING:</w:t>
      </w:r>
    </w:p>
    <w:p w:rsidR="00E939F3" w:rsidRPr="00615D6B" w:rsidRDefault="00E939F3" w:rsidP="00E939F3">
      <w:pPr>
        <w:autoSpaceDE w:val="0"/>
        <w:autoSpaceDN w:val="0"/>
        <w:adjustRightInd w:val="0"/>
        <w:spacing w:after="0" w:line="240" w:lineRule="auto"/>
        <w:ind w:left="720"/>
        <w:jc w:val="both"/>
        <w:rPr>
          <w:rFonts w:ascii="Bookman Old Style" w:hAnsi="Bookman Old Style" w:cs="Arial"/>
          <w:color w:val="000000"/>
          <w:sz w:val="23"/>
          <w:szCs w:val="23"/>
        </w:rPr>
      </w:pPr>
      <w:r w:rsidRPr="00615D6B">
        <w:rPr>
          <w:rFonts w:ascii="Bookman Old Style" w:hAnsi="Bookman Old Style" w:cs="Arial"/>
          <w:color w:val="000000"/>
          <w:sz w:val="23"/>
          <w:szCs w:val="23"/>
        </w:rPr>
        <w:t>As per IS: 2062/</w:t>
      </w:r>
      <w:r>
        <w:rPr>
          <w:rFonts w:ascii="Bookman Old Style" w:hAnsi="Bookman Old Style" w:cs="Arial"/>
          <w:color w:val="000000"/>
          <w:sz w:val="23"/>
          <w:szCs w:val="23"/>
        </w:rPr>
        <w:t>19</w:t>
      </w:r>
      <w:r w:rsidRPr="00615D6B">
        <w:rPr>
          <w:rFonts w:ascii="Bookman Old Style" w:hAnsi="Bookman Old Style" w:cs="Arial"/>
          <w:color w:val="000000"/>
          <w:sz w:val="23"/>
          <w:szCs w:val="23"/>
        </w:rPr>
        <w:t>92, fabrication steel shall carry a tag marked with the Manufacturer’s name or Trademarks, Designation of Steel should also be similarly marked.</w:t>
      </w:r>
    </w:p>
    <w:p w:rsidR="00E939F3" w:rsidRPr="004523D7" w:rsidRDefault="00E939F3" w:rsidP="00E939F3">
      <w:pPr>
        <w:autoSpaceDE w:val="0"/>
        <w:autoSpaceDN w:val="0"/>
        <w:adjustRightInd w:val="0"/>
        <w:spacing w:after="0" w:line="240" w:lineRule="auto"/>
        <w:ind w:left="720"/>
        <w:jc w:val="both"/>
        <w:rPr>
          <w:rFonts w:ascii="Bookman Old Style" w:hAnsi="Bookman Old Style" w:cs="Arial"/>
          <w:color w:val="000000"/>
          <w:sz w:val="11"/>
          <w:szCs w:val="23"/>
        </w:rPr>
      </w:pPr>
    </w:p>
    <w:p w:rsidR="00E939F3" w:rsidRPr="00615D6B" w:rsidRDefault="00E939F3" w:rsidP="00E939F3">
      <w:pPr>
        <w:autoSpaceDE w:val="0"/>
        <w:autoSpaceDN w:val="0"/>
        <w:adjustRightInd w:val="0"/>
        <w:spacing w:after="0" w:line="240" w:lineRule="auto"/>
        <w:ind w:left="720"/>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All fabricated items shall be die punched marked</w:t>
      </w:r>
      <w:r w:rsidR="004523D7">
        <w:rPr>
          <w:rFonts w:ascii="Bookman Old Style" w:hAnsi="Bookman Old Style" w:cs="Arial"/>
          <w:b/>
          <w:bCs/>
          <w:color w:val="000000"/>
          <w:sz w:val="23"/>
          <w:szCs w:val="23"/>
        </w:rPr>
        <w:t xml:space="preserve"> if any</w:t>
      </w:r>
      <w:r w:rsidRPr="00615D6B">
        <w:rPr>
          <w:rFonts w:ascii="Bookman Old Style" w:hAnsi="Bookman Old Style" w:cs="Arial"/>
          <w:b/>
          <w:bCs/>
          <w:color w:val="000000"/>
          <w:sz w:val="23"/>
          <w:szCs w:val="23"/>
        </w:rPr>
        <w:t xml:space="preserve"> (before galvanizing) of supplier having Company name</w:t>
      </w:r>
      <w:r>
        <w:rPr>
          <w:rFonts w:ascii="Bookman Old Style" w:hAnsi="Bookman Old Style" w:cs="Arial"/>
          <w:b/>
          <w:bCs/>
          <w:color w:val="000000"/>
          <w:sz w:val="23"/>
          <w:szCs w:val="23"/>
        </w:rPr>
        <w:t xml:space="preserve"> (BESCOM)</w:t>
      </w:r>
      <w:r w:rsidRPr="00615D6B">
        <w:rPr>
          <w:rFonts w:ascii="Bookman Old Style" w:hAnsi="Bookman Old Style" w:cs="Arial"/>
          <w:b/>
          <w:bCs/>
          <w:color w:val="000000"/>
          <w:sz w:val="23"/>
          <w:szCs w:val="23"/>
        </w:rPr>
        <w:t xml:space="preserve"> </w:t>
      </w:r>
      <w:r>
        <w:rPr>
          <w:rFonts w:ascii="Bookman Old Style" w:hAnsi="Bookman Old Style" w:cs="Arial"/>
          <w:b/>
          <w:bCs/>
          <w:color w:val="000000"/>
          <w:sz w:val="23"/>
          <w:szCs w:val="23"/>
        </w:rPr>
        <w:t>Type of the clamp/ X-arm for easy identification (PSCC or RCC)</w:t>
      </w:r>
      <w:r w:rsidRPr="00F5593F">
        <w:rPr>
          <w:rFonts w:ascii="Bookman Old Style" w:hAnsi="Bookman Old Style" w:cs="Arial"/>
          <w:b/>
          <w:bCs/>
          <w:color w:val="000000"/>
          <w:sz w:val="23"/>
          <w:szCs w:val="23"/>
        </w:rPr>
        <w:t xml:space="preserve"> </w:t>
      </w:r>
      <w:r>
        <w:rPr>
          <w:rFonts w:ascii="Bookman Old Style" w:hAnsi="Bookman Old Style" w:cs="Arial"/>
          <w:b/>
          <w:bCs/>
          <w:color w:val="000000"/>
          <w:sz w:val="23"/>
          <w:szCs w:val="23"/>
        </w:rPr>
        <w:t>and</w:t>
      </w:r>
      <w:r w:rsidRPr="00615D6B">
        <w:rPr>
          <w:rFonts w:ascii="Bookman Old Style" w:hAnsi="Bookman Old Style" w:cs="Arial"/>
          <w:b/>
          <w:bCs/>
          <w:color w:val="000000"/>
          <w:sz w:val="23"/>
          <w:szCs w:val="23"/>
        </w:rPr>
        <w:t xml:space="preserve"> PO number – Month – year of </w:t>
      </w:r>
      <w:r>
        <w:rPr>
          <w:rFonts w:ascii="Bookman Old Style" w:hAnsi="Bookman Old Style" w:cs="Arial"/>
          <w:b/>
          <w:bCs/>
          <w:color w:val="000000"/>
          <w:sz w:val="23"/>
          <w:szCs w:val="23"/>
        </w:rPr>
        <w:t xml:space="preserve">manufacturing as mentioned in the drawing </w:t>
      </w:r>
      <w:r w:rsidRPr="00615D6B">
        <w:rPr>
          <w:rFonts w:ascii="Bookman Old Style" w:hAnsi="Bookman Old Style" w:cs="Arial"/>
          <w:b/>
          <w:bCs/>
          <w:color w:val="000000"/>
          <w:sz w:val="23"/>
          <w:szCs w:val="23"/>
        </w:rPr>
        <w:t>by minimum size of Ariel-16 point font equivalent, and must be clearly visible.</w:t>
      </w:r>
    </w:p>
    <w:p w:rsidR="00E939F3" w:rsidRPr="004523D7" w:rsidRDefault="00E939F3" w:rsidP="00E939F3">
      <w:pPr>
        <w:autoSpaceDE w:val="0"/>
        <w:autoSpaceDN w:val="0"/>
        <w:adjustRightInd w:val="0"/>
        <w:spacing w:after="0" w:line="240" w:lineRule="auto"/>
        <w:ind w:firstLine="720"/>
        <w:rPr>
          <w:rFonts w:ascii="Bookman Old Style" w:hAnsi="Bookman Old Style" w:cs="Arial"/>
          <w:b/>
          <w:bCs/>
          <w:color w:val="000000"/>
          <w:sz w:val="11"/>
          <w:szCs w:val="23"/>
        </w:rPr>
      </w:pPr>
    </w:p>
    <w:p w:rsidR="004523D7" w:rsidRPr="004523D7" w:rsidRDefault="00E939F3" w:rsidP="004523D7">
      <w:pPr>
        <w:autoSpaceDE w:val="0"/>
        <w:autoSpaceDN w:val="0"/>
        <w:adjustRightInd w:val="0"/>
        <w:spacing w:after="0" w:line="240" w:lineRule="auto"/>
        <w:ind w:left="709"/>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For bolts, there must be symbolic impression on bolt head to identify the</w:t>
      </w:r>
      <w:r>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same having ISI properties.</w:t>
      </w:r>
    </w:p>
    <w:p w:rsidR="004523D7" w:rsidRDefault="004523D7" w:rsidP="00E939F3">
      <w:pPr>
        <w:autoSpaceDE w:val="0"/>
        <w:autoSpaceDN w:val="0"/>
        <w:adjustRightInd w:val="0"/>
        <w:spacing w:after="0" w:line="240" w:lineRule="auto"/>
        <w:rPr>
          <w:rFonts w:ascii="Bookman Old Style" w:hAnsi="Bookman Old Style" w:cs="Arial"/>
          <w:color w:val="000000"/>
          <w:sz w:val="23"/>
          <w:szCs w:val="23"/>
        </w:rPr>
      </w:pPr>
    </w:p>
    <w:p w:rsidR="00E939F3" w:rsidRPr="00E939F3" w:rsidRDefault="00E939F3" w:rsidP="00990DFD">
      <w:pPr>
        <w:spacing w:after="0" w:line="240" w:lineRule="auto"/>
        <w:jc w:val="both"/>
        <w:rPr>
          <w:rFonts w:ascii="Bookman Old Style" w:eastAsia="Times New Roman" w:hAnsi="Bookman Old Style" w:cs="Times New Roman"/>
          <w:b/>
          <w:sz w:val="24"/>
          <w:szCs w:val="24"/>
          <w:lang w:val="en-US"/>
        </w:rPr>
      </w:pPr>
      <w:r w:rsidRPr="00E939F3">
        <w:rPr>
          <w:rFonts w:ascii="Bookman Old Style" w:hAnsi="Bookman Old Style" w:cs="Arial"/>
          <w:bCs/>
          <w:color w:val="000000"/>
          <w:sz w:val="23"/>
          <w:szCs w:val="23"/>
        </w:rPr>
        <w:t>[1</w:t>
      </w:r>
      <w:r w:rsidR="004523D7">
        <w:rPr>
          <w:rFonts w:ascii="Bookman Old Style" w:hAnsi="Bookman Old Style" w:cs="Arial"/>
          <w:bCs/>
          <w:color w:val="000000"/>
          <w:sz w:val="23"/>
          <w:szCs w:val="23"/>
        </w:rPr>
        <w:t>2</w:t>
      </w:r>
      <w:r w:rsidRPr="00E939F3">
        <w:rPr>
          <w:rFonts w:ascii="Bookman Old Style" w:hAnsi="Bookman Old Style" w:cs="Arial"/>
          <w:bCs/>
          <w:color w:val="000000"/>
          <w:sz w:val="23"/>
          <w:szCs w:val="23"/>
        </w:rPr>
        <w:t>]</w:t>
      </w:r>
      <w:r>
        <w:rPr>
          <w:rFonts w:ascii="Bookman Old Style" w:hAnsi="Bookman Old Style" w:cs="Arial"/>
          <w:b/>
          <w:bCs/>
          <w:color w:val="000000"/>
          <w:sz w:val="23"/>
          <w:szCs w:val="23"/>
        </w:rPr>
        <w:t xml:space="preserve">   </w:t>
      </w:r>
      <w:r w:rsidRPr="00E939F3">
        <w:rPr>
          <w:rFonts w:ascii="Bookman Old Style" w:eastAsia="Times New Roman" w:hAnsi="Bookman Old Style" w:cs="Times New Roman"/>
          <w:b/>
          <w:sz w:val="24"/>
          <w:szCs w:val="24"/>
          <w:lang w:val="en-US"/>
        </w:rPr>
        <w:t xml:space="preserve">PACKING </w:t>
      </w:r>
    </w:p>
    <w:p w:rsidR="00E939F3" w:rsidRDefault="00E939F3" w:rsidP="00990DFD">
      <w:pPr>
        <w:autoSpaceDE w:val="0"/>
        <w:autoSpaceDN w:val="0"/>
        <w:adjustRightInd w:val="0"/>
        <w:spacing w:after="0" w:line="240" w:lineRule="auto"/>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E939F3">
        <w:rPr>
          <w:rFonts w:ascii="Bookman Old Style" w:eastAsia="Times New Roman" w:hAnsi="Bookman Old Style" w:cs="Times New Roman"/>
          <w:sz w:val="24"/>
          <w:szCs w:val="24"/>
          <w:lang w:val="en-US"/>
        </w:rPr>
        <w:t xml:space="preserve">The </w:t>
      </w:r>
      <w:r>
        <w:rPr>
          <w:rFonts w:ascii="Bookman Old Style" w:eastAsia="Times New Roman" w:hAnsi="Bookman Old Style" w:cs="Times New Roman"/>
          <w:sz w:val="24"/>
          <w:szCs w:val="24"/>
          <w:lang w:val="en-US"/>
        </w:rPr>
        <w:t xml:space="preserve">materials </w:t>
      </w:r>
      <w:r w:rsidRPr="00E939F3">
        <w:rPr>
          <w:rFonts w:ascii="Bookman Old Style" w:eastAsia="Times New Roman" w:hAnsi="Bookman Old Style" w:cs="Times New Roman"/>
          <w:sz w:val="24"/>
          <w:szCs w:val="24"/>
          <w:lang w:val="en-US"/>
        </w:rPr>
        <w:t>shall be suitably packed to avoid damage during transport</w:t>
      </w:r>
    </w:p>
    <w:p w:rsidR="00E939F3" w:rsidRPr="00990DFD" w:rsidRDefault="00E939F3" w:rsidP="008129FB">
      <w:pPr>
        <w:autoSpaceDE w:val="0"/>
        <w:autoSpaceDN w:val="0"/>
        <w:adjustRightInd w:val="0"/>
        <w:spacing w:after="0" w:line="240" w:lineRule="auto"/>
        <w:rPr>
          <w:rFonts w:ascii="Bookman Old Style" w:hAnsi="Bookman Old Style" w:cs="Arial"/>
          <w:b/>
          <w:bCs/>
          <w:color w:val="000000"/>
          <w:sz w:val="11"/>
          <w:szCs w:val="23"/>
        </w:rPr>
      </w:pPr>
    </w:p>
    <w:p w:rsidR="00526238" w:rsidRPr="00E939F3" w:rsidRDefault="00526238" w:rsidP="00CD485D">
      <w:pPr>
        <w:autoSpaceDE w:val="0"/>
        <w:autoSpaceDN w:val="0"/>
        <w:adjustRightInd w:val="0"/>
        <w:spacing w:after="0" w:line="240" w:lineRule="auto"/>
        <w:ind w:left="720"/>
        <w:jc w:val="both"/>
        <w:rPr>
          <w:rFonts w:ascii="Bookman Old Style" w:hAnsi="Bookman Old Style" w:cs="Arial"/>
          <w:color w:val="000000"/>
          <w:sz w:val="5"/>
          <w:szCs w:val="23"/>
        </w:rPr>
      </w:pPr>
    </w:p>
    <w:p w:rsidR="00E939F3" w:rsidRPr="000707C3" w:rsidRDefault="008129FB" w:rsidP="000707C3">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color w:val="000000"/>
          <w:sz w:val="23"/>
          <w:szCs w:val="23"/>
        </w:rPr>
        <w:t>[1</w:t>
      </w:r>
      <w:r w:rsidR="00E939F3">
        <w:rPr>
          <w:rFonts w:ascii="Bookman Old Style" w:hAnsi="Bookman Old Style" w:cs="Arial"/>
          <w:color w:val="000000"/>
          <w:sz w:val="23"/>
          <w:szCs w:val="23"/>
        </w:rPr>
        <w:t>4</w:t>
      </w:r>
      <w:r w:rsidRPr="00615D6B">
        <w:rPr>
          <w:rFonts w:ascii="Bookman Old Style" w:hAnsi="Bookman Old Style" w:cs="Arial"/>
          <w:color w:val="000000"/>
          <w:sz w:val="23"/>
          <w:szCs w:val="23"/>
        </w:rPr>
        <w:t xml:space="preserve">] </w:t>
      </w:r>
      <w:r w:rsidR="00B62DF4" w:rsidRPr="00615D6B">
        <w:rPr>
          <w:rFonts w:ascii="Bookman Old Style" w:hAnsi="Bookman Old Style" w:cs="Arial"/>
          <w:color w:val="000000"/>
          <w:sz w:val="23"/>
          <w:szCs w:val="23"/>
        </w:rPr>
        <w:tab/>
      </w:r>
      <w:r w:rsidR="00E939F3" w:rsidRPr="00615D6B">
        <w:rPr>
          <w:rFonts w:ascii="Bookman Old Style" w:hAnsi="Bookman Old Style" w:cs="Arial"/>
          <w:b/>
          <w:bCs/>
          <w:color w:val="000000"/>
          <w:sz w:val="23"/>
          <w:szCs w:val="23"/>
        </w:rPr>
        <w:t>DELIVERY:</w:t>
      </w:r>
    </w:p>
    <w:p w:rsidR="00E939F3" w:rsidRPr="00615D6B" w:rsidRDefault="00E939F3" w:rsidP="000707C3">
      <w:pPr>
        <w:autoSpaceDE w:val="0"/>
        <w:autoSpaceDN w:val="0"/>
        <w:adjustRightInd w:val="0"/>
        <w:spacing w:after="0" w:line="240" w:lineRule="auto"/>
        <w:ind w:left="720"/>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Receipt at BESCOM stores shall be based on number of </w:t>
      </w:r>
      <w:proofErr w:type="gramStart"/>
      <w:r w:rsidRPr="00615D6B">
        <w:rPr>
          <w:rFonts w:ascii="Bookman Old Style" w:hAnsi="Bookman Old Style" w:cs="Arial"/>
          <w:color w:val="000000"/>
          <w:sz w:val="23"/>
          <w:szCs w:val="23"/>
        </w:rPr>
        <w:t>items,</w:t>
      </w:r>
      <w:proofErr w:type="gramEnd"/>
      <w:r w:rsidRPr="00615D6B">
        <w:rPr>
          <w:rFonts w:ascii="Bookman Old Style" w:hAnsi="Bookman Old Style" w:cs="Arial"/>
          <w:color w:val="000000"/>
          <w:sz w:val="23"/>
          <w:szCs w:val="23"/>
        </w:rPr>
        <w:t xml:space="preserve"> however, it is mandatory to maintain minimum specified weight of complete set during delivery at stores.</w:t>
      </w:r>
    </w:p>
    <w:p w:rsidR="008129FB" w:rsidRPr="00615D6B" w:rsidRDefault="008129FB" w:rsidP="00990DFD">
      <w:pPr>
        <w:autoSpaceDE w:val="0"/>
        <w:autoSpaceDN w:val="0"/>
        <w:adjustRightInd w:val="0"/>
        <w:spacing w:after="0" w:line="240" w:lineRule="auto"/>
        <w:rPr>
          <w:rFonts w:ascii="Bookman Old Style" w:hAnsi="Bookman Old Style" w:cs="Arial"/>
          <w:b/>
          <w:bCs/>
          <w:color w:val="000000"/>
          <w:sz w:val="23"/>
          <w:szCs w:val="23"/>
        </w:rPr>
      </w:pPr>
    </w:p>
    <w:p w:rsidR="00655662" w:rsidRDefault="00990DFD" w:rsidP="00990DFD">
      <w:pPr>
        <w:autoSpaceDE w:val="0"/>
        <w:autoSpaceDN w:val="0"/>
        <w:adjustRightInd w:val="0"/>
        <w:spacing w:after="0" w:line="240" w:lineRule="auto"/>
        <w:ind w:left="5040" w:firstLine="720"/>
        <w:rPr>
          <w:rFonts w:ascii="Bookman Old Style" w:hAnsi="Bookman Old Style" w:cs="Arial"/>
          <w:b/>
          <w:bCs/>
          <w:color w:val="000000"/>
          <w:sz w:val="23"/>
          <w:szCs w:val="23"/>
        </w:rPr>
      </w:pPr>
      <w:r>
        <w:rPr>
          <w:rFonts w:ascii="Bookman Old Style" w:hAnsi="Bookman Old Style" w:cs="Arial"/>
          <w:b/>
          <w:bCs/>
          <w:color w:val="000000"/>
          <w:sz w:val="23"/>
          <w:szCs w:val="23"/>
        </w:rPr>
        <w:t>General Manager (</w:t>
      </w:r>
      <w:proofErr w:type="spellStart"/>
      <w:r>
        <w:rPr>
          <w:rFonts w:ascii="Bookman Old Style" w:hAnsi="Bookman Old Style" w:cs="Arial"/>
          <w:b/>
          <w:bCs/>
          <w:color w:val="000000"/>
          <w:sz w:val="23"/>
          <w:szCs w:val="23"/>
        </w:rPr>
        <w:t>Ele</w:t>
      </w:r>
      <w:proofErr w:type="spellEnd"/>
      <w:r>
        <w:rPr>
          <w:rFonts w:ascii="Bookman Old Style" w:hAnsi="Bookman Old Style" w:cs="Arial"/>
          <w:b/>
          <w:bCs/>
          <w:color w:val="000000"/>
          <w:sz w:val="23"/>
          <w:szCs w:val="23"/>
        </w:rPr>
        <w:t>),</w:t>
      </w:r>
    </w:p>
    <w:p w:rsidR="00990DFD" w:rsidRPr="00615D6B" w:rsidRDefault="00990DFD" w:rsidP="00990DFD">
      <w:pPr>
        <w:autoSpaceDE w:val="0"/>
        <w:autoSpaceDN w:val="0"/>
        <w:adjustRightInd w:val="0"/>
        <w:spacing w:after="0" w:line="240" w:lineRule="auto"/>
        <w:ind w:left="5040" w:firstLine="720"/>
        <w:rPr>
          <w:rFonts w:ascii="Bookman Old Style" w:hAnsi="Bookman Old Style" w:cs="Arial"/>
          <w:b/>
          <w:bCs/>
          <w:color w:val="000000"/>
          <w:sz w:val="23"/>
          <w:szCs w:val="23"/>
        </w:rPr>
      </w:pPr>
      <w:r>
        <w:rPr>
          <w:rFonts w:ascii="Bookman Old Style" w:hAnsi="Bookman Old Style" w:cs="Arial"/>
          <w:b/>
          <w:bCs/>
          <w:color w:val="000000"/>
          <w:sz w:val="23"/>
          <w:szCs w:val="23"/>
        </w:rPr>
        <w:t>QS&amp;S Section BESCOM</w:t>
      </w:r>
    </w:p>
    <w:p w:rsidR="00655662" w:rsidRPr="00615D6B" w:rsidRDefault="00655662" w:rsidP="00B62DF4">
      <w:pPr>
        <w:autoSpaceDE w:val="0"/>
        <w:autoSpaceDN w:val="0"/>
        <w:adjustRightInd w:val="0"/>
        <w:spacing w:after="0" w:line="240" w:lineRule="auto"/>
        <w:ind w:firstLine="720"/>
        <w:rPr>
          <w:rFonts w:ascii="Bookman Old Style" w:hAnsi="Bookman Old Style" w:cs="Arial"/>
          <w:b/>
          <w:bCs/>
          <w:color w:val="000000"/>
          <w:sz w:val="23"/>
          <w:szCs w:val="23"/>
        </w:rPr>
      </w:pPr>
    </w:p>
    <w:p w:rsidR="004C7781" w:rsidRDefault="004C7781" w:rsidP="004C7781">
      <w:pPr>
        <w:autoSpaceDE w:val="0"/>
        <w:autoSpaceDN w:val="0"/>
        <w:adjustRightInd w:val="0"/>
        <w:spacing w:after="0" w:line="240" w:lineRule="auto"/>
        <w:jc w:val="center"/>
        <w:rPr>
          <w:rFonts w:ascii="Bookman Old Style" w:hAnsi="Bookman Old Style" w:cs="Calibri"/>
          <w:b/>
          <w:color w:val="323E4F"/>
          <w:sz w:val="36"/>
          <w:szCs w:val="19"/>
        </w:rPr>
      </w:pPr>
    </w:p>
    <w:p w:rsidR="00242A8A" w:rsidRDefault="00242A8A" w:rsidP="004C7781">
      <w:pPr>
        <w:autoSpaceDE w:val="0"/>
        <w:autoSpaceDN w:val="0"/>
        <w:adjustRightInd w:val="0"/>
        <w:spacing w:after="0" w:line="240" w:lineRule="auto"/>
        <w:jc w:val="center"/>
        <w:rPr>
          <w:rFonts w:ascii="Bookman Old Style" w:hAnsi="Bookman Old Style" w:cs="Calibri"/>
          <w:b/>
          <w:color w:val="323E4F"/>
          <w:sz w:val="36"/>
          <w:szCs w:val="19"/>
        </w:rPr>
      </w:pPr>
    </w:p>
    <w:p w:rsidR="00242A8A" w:rsidRDefault="00242A8A" w:rsidP="004C7781">
      <w:pPr>
        <w:autoSpaceDE w:val="0"/>
        <w:autoSpaceDN w:val="0"/>
        <w:adjustRightInd w:val="0"/>
        <w:spacing w:after="0" w:line="240" w:lineRule="auto"/>
        <w:jc w:val="center"/>
        <w:rPr>
          <w:rFonts w:ascii="Bookman Old Style" w:hAnsi="Bookman Old Style" w:cs="Calibri"/>
          <w:b/>
          <w:color w:val="323E4F"/>
          <w:sz w:val="36"/>
          <w:szCs w:val="19"/>
        </w:rPr>
      </w:pPr>
    </w:p>
    <w:p w:rsidR="00914EA0" w:rsidRDefault="00914EA0" w:rsidP="004C7781">
      <w:pPr>
        <w:autoSpaceDE w:val="0"/>
        <w:autoSpaceDN w:val="0"/>
        <w:adjustRightInd w:val="0"/>
        <w:spacing w:after="0" w:line="240" w:lineRule="auto"/>
        <w:jc w:val="center"/>
        <w:rPr>
          <w:rFonts w:ascii="Bookman Old Style" w:hAnsi="Bookman Old Style" w:cs="Calibri"/>
          <w:b/>
          <w:color w:val="323E4F"/>
          <w:sz w:val="36"/>
          <w:szCs w:val="19"/>
        </w:rPr>
      </w:pPr>
    </w:p>
    <w:p w:rsidR="00242A8A" w:rsidRDefault="00242A8A"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8410AC">
      <w:pPr>
        <w:autoSpaceDE w:val="0"/>
        <w:autoSpaceDN w:val="0"/>
        <w:adjustRightInd w:val="0"/>
        <w:spacing w:after="0" w:line="240" w:lineRule="auto"/>
        <w:jc w:val="center"/>
        <w:rPr>
          <w:rFonts w:ascii="Bookman Old Style" w:hAnsi="Bookman Old Style" w:cs="Arial"/>
          <w:b/>
          <w:bCs/>
          <w:color w:val="000000"/>
          <w:sz w:val="24"/>
          <w:szCs w:val="23"/>
          <w:u w:val="single"/>
        </w:rPr>
      </w:pPr>
      <w:r w:rsidRPr="008410AC">
        <w:rPr>
          <w:rFonts w:ascii="Bookman Old Style" w:hAnsi="Bookman Old Style" w:cs="Arial"/>
          <w:b/>
          <w:bCs/>
          <w:color w:val="000000"/>
          <w:sz w:val="24"/>
          <w:szCs w:val="23"/>
          <w:u w:val="single"/>
        </w:rPr>
        <w:t>ANNEXURE</w:t>
      </w:r>
    </w:p>
    <w:p w:rsidR="008410AC" w:rsidRPr="008410AC" w:rsidRDefault="008410AC" w:rsidP="008410AC">
      <w:pPr>
        <w:autoSpaceDE w:val="0"/>
        <w:autoSpaceDN w:val="0"/>
        <w:adjustRightInd w:val="0"/>
        <w:spacing w:after="0" w:line="240" w:lineRule="auto"/>
        <w:jc w:val="center"/>
        <w:rPr>
          <w:rFonts w:ascii="Bookman Old Style" w:hAnsi="Bookman Old Style" w:cs="Arial"/>
          <w:b/>
          <w:bCs/>
          <w:color w:val="000000"/>
          <w:sz w:val="24"/>
          <w:szCs w:val="23"/>
          <w:u w:val="single"/>
        </w:rPr>
      </w:pPr>
    </w:p>
    <w:p w:rsidR="008410AC" w:rsidRDefault="008410AC" w:rsidP="008410AC">
      <w:pPr>
        <w:autoSpaceDE w:val="0"/>
        <w:autoSpaceDN w:val="0"/>
        <w:adjustRightInd w:val="0"/>
        <w:spacing w:after="0" w:line="240" w:lineRule="auto"/>
        <w:jc w:val="both"/>
        <w:rPr>
          <w:rFonts w:ascii="Bookman Old Style" w:hAnsi="Bookman Old Style" w:cs="Calibri"/>
          <w:b/>
          <w:color w:val="323E4F"/>
          <w:sz w:val="36"/>
          <w:szCs w:val="19"/>
        </w:rPr>
      </w:pPr>
      <w:r>
        <w:rPr>
          <w:rFonts w:ascii="Bookman Old Style" w:hAnsi="Bookman Old Style" w:cs="Arial"/>
          <w:b/>
          <w:bCs/>
          <w:color w:val="000000"/>
          <w:sz w:val="23"/>
          <w:szCs w:val="23"/>
        </w:rPr>
        <w:t>BESCOM website Typical Drawings details for the structural materials are as below (Approval shall be obtained from BESCOM QS&amp;S section before Mass production</w:t>
      </w:r>
    </w:p>
    <w:tbl>
      <w:tblPr>
        <w:tblpPr w:leftFromText="180" w:rightFromText="180" w:vertAnchor="page" w:horzAnchor="margin" w:tblpY="2381"/>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714"/>
        <w:gridCol w:w="4394"/>
        <w:gridCol w:w="1291"/>
        <w:gridCol w:w="3245"/>
      </w:tblGrid>
      <w:tr w:rsidR="008410AC" w:rsidRPr="00083582" w:rsidTr="00587E40">
        <w:trPr>
          <w:trHeight w:val="561"/>
        </w:trPr>
        <w:tc>
          <w:tcPr>
            <w:tcW w:w="714" w:type="dxa"/>
            <w:shd w:val="clear" w:color="auto" w:fill="FFFFFF"/>
            <w:vAlign w:val="center"/>
          </w:tcPr>
          <w:p w:rsidR="008410AC" w:rsidRPr="00083582" w:rsidRDefault="008410AC" w:rsidP="00587E40">
            <w:pPr>
              <w:spacing w:before="100" w:beforeAutospacing="1" w:after="100" w:afterAutospacing="1" w:line="240" w:lineRule="auto"/>
              <w:jc w:val="center"/>
              <w:rPr>
                <w:rFonts w:ascii="Bookman Old Style" w:eastAsia="Times New Roman" w:hAnsi="Bookman Old Style" w:cs="Calibri"/>
                <w:b/>
                <w:sz w:val="24"/>
                <w:szCs w:val="24"/>
                <w:lang w:val="en-US"/>
              </w:rPr>
            </w:pPr>
            <w:proofErr w:type="spellStart"/>
            <w:r w:rsidRPr="0033728F">
              <w:rPr>
                <w:rFonts w:ascii="Bookman Old Style" w:eastAsia="Times New Roman" w:hAnsi="Bookman Old Style" w:cs="Calibri"/>
                <w:b/>
                <w:szCs w:val="24"/>
                <w:lang w:val="en-US"/>
              </w:rPr>
              <w:t>Sl.No</w:t>
            </w:r>
            <w:proofErr w:type="spellEnd"/>
          </w:p>
        </w:tc>
        <w:tc>
          <w:tcPr>
            <w:tcW w:w="4394" w:type="dxa"/>
            <w:shd w:val="clear" w:color="auto" w:fill="FFFFFF"/>
            <w:tcMar>
              <w:top w:w="0" w:type="dxa"/>
              <w:left w:w="108" w:type="dxa"/>
              <w:bottom w:w="0" w:type="dxa"/>
              <w:right w:w="108" w:type="dxa"/>
            </w:tcMar>
            <w:vAlign w:val="center"/>
            <w:hideMark/>
          </w:tcPr>
          <w:p w:rsidR="008410AC" w:rsidRPr="003A5404" w:rsidRDefault="008410AC" w:rsidP="00587E40">
            <w:pPr>
              <w:spacing w:before="100" w:beforeAutospacing="1" w:after="100" w:afterAutospacing="1" w:line="240" w:lineRule="auto"/>
              <w:rPr>
                <w:rFonts w:ascii="Bookman Old Style" w:eastAsia="Times New Roman" w:hAnsi="Bookman Old Style" w:cs="Calibri"/>
                <w:b/>
                <w:sz w:val="24"/>
                <w:szCs w:val="24"/>
                <w:lang w:val="en-US"/>
              </w:rPr>
            </w:pPr>
            <w:r w:rsidRPr="00083582">
              <w:rPr>
                <w:rFonts w:ascii="Bookman Old Style" w:eastAsia="Times New Roman" w:hAnsi="Bookman Old Style" w:cs="Calibri"/>
                <w:b/>
                <w:sz w:val="24"/>
                <w:szCs w:val="24"/>
                <w:lang w:val="en-US"/>
              </w:rPr>
              <w:t>Particulars</w:t>
            </w:r>
          </w:p>
        </w:tc>
        <w:tc>
          <w:tcPr>
            <w:tcW w:w="1291"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jc w:val="center"/>
              <w:rPr>
                <w:rFonts w:ascii="Bookman Old Style" w:eastAsia="Times New Roman" w:hAnsi="Bookman Old Style" w:cs="Calibri"/>
                <w:b/>
                <w:sz w:val="24"/>
                <w:szCs w:val="24"/>
                <w:lang w:val="en-US"/>
              </w:rPr>
            </w:pPr>
            <w:r w:rsidRPr="00083582">
              <w:rPr>
                <w:rFonts w:ascii="Bookman Old Style" w:eastAsia="Times New Roman" w:hAnsi="Bookman Old Style" w:cs="Calibri"/>
                <w:b/>
                <w:bCs/>
                <w:sz w:val="24"/>
                <w:szCs w:val="24"/>
                <w:lang w:val="en-US"/>
              </w:rPr>
              <w:t>Code</w:t>
            </w:r>
          </w:p>
        </w:tc>
        <w:tc>
          <w:tcPr>
            <w:tcW w:w="3245" w:type="dxa"/>
            <w:shd w:val="clear" w:color="auto" w:fill="FFFFFF"/>
            <w:vAlign w:val="center"/>
          </w:tcPr>
          <w:p w:rsidR="008410AC" w:rsidRPr="00083582" w:rsidRDefault="008410AC" w:rsidP="00587E40">
            <w:pPr>
              <w:spacing w:after="0" w:line="240" w:lineRule="auto"/>
              <w:jc w:val="center"/>
              <w:rPr>
                <w:rFonts w:ascii="Bookman Old Style" w:eastAsia="Times New Roman" w:hAnsi="Bookman Old Style" w:cs="Calibri"/>
                <w:b/>
                <w:bCs/>
                <w:sz w:val="24"/>
                <w:szCs w:val="24"/>
                <w:lang w:val="en-US"/>
              </w:rPr>
            </w:pPr>
            <w:r w:rsidRPr="00083582">
              <w:rPr>
                <w:rFonts w:ascii="Bookman Old Style" w:eastAsia="Times New Roman" w:hAnsi="Bookman Old Style" w:cs="Calibri"/>
                <w:b/>
                <w:bCs/>
                <w:sz w:val="24"/>
                <w:szCs w:val="24"/>
                <w:lang w:val="en-US"/>
              </w:rPr>
              <w:t>Typical Drawing</w:t>
            </w:r>
            <w:r>
              <w:rPr>
                <w:rFonts w:ascii="Bookman Old Style" w:eastAsia="Times New Roman" w:hAnsi="Bookman Old Style" w:cs="Calibri"/>
                <w:b/>
                <w:bCs/>
                <w:sz w:val="24"/>
                <w:szCs w:val="24"/>
                <w:lang w:val="en-US"/>
              </w:rPr>
              <w:t xml:space="preserve"> No.</w:t>
            </w:r>
          </w:p>
        </w:tc>
      </w:tr>
      <w:tr w:rsidR="008410AC" w:rsidRPr="003A1B7A" w:rsidTr="00587E40">
        <w:trPr>
          <w:trHeight w:val="1215"/>
        </w:trPr>
        <w:tc>
          <w:tcPr>
            <w:tcW w:w="714" w:type="dxa"/>
            <w:shd w:val="clear" w:color="auto" w:fill="FFFFFF"/>
            <w:vAlign w:val="center"/>
          </w:tcPr>
          <w:p w:rsidR="008410AC" w:rsidRPr="00083582" w:rsidRDefault="008410AC" w:rsidP="00587E40">
            <w:pPr>
              <w:spacing w:before="100" w:beforeAutospacing="1" w:after="100" w:afterAutospacing="1" w:line="240" w:lineRule="auto"/>
              <w:ind w:left="5"/>
              <w:jc w:val="center"/>
              <w:rPr>
                <w:rFonts w:ascii="Bookman Old Style" w:eastAsia="Times New Roman" w:hAnsi="Bookman Old Style" w:cs="Calibri"/>
                <w:color w:val="000000"/>
                <w:sz w:val="24"/>
                <w:szCs w:val="24"/>
                <w:lang w:val="en-US"/>
              </w:rPr>
            </w:pPr>
            <w:r w:rsidRPr="00083582">
              <w:rPr>
                <w:rFonts w:ascii="Bookman Old Style" w:eastAsia="Times New Roman" w:hAnsi="Bookman Old Style" w:cs="Calibri"/>
                <w:color w:val="000000"/>
                <w:sz w:val="24"/>
                <w:szCs w:val="24"/>
                <w:lang w:val="en-US"/>
              </w:rPr>
              <w:t>1</w:t>
            </w:r>
          </w:p>
        </w:tc>
        <w:tc>
          <w:tcPr>
            <w:tcW w:w="4394" w:type="dxa"/>
            <w:shd w:val="clear" w:color="auto" w:fill="FFFFFF"/>
            <w:tcMar>
              <w:top w:w="0" w:type="dxa"/>
              <w:left w:w="108" w:type="dxa"/>
              <w:bottom w:w="0" w:type="dxa"/>
              <w:right w:w="108" w:type="dxa"/>
            </w:tcMar>
            <w:vAlign w:val="center"/>
          </w:tcPr>
          <w:p w:rsidR="008410AC" w:rsidRPr="00083582" w:rsidRDefault="008410AC" w:rsidP="00587E40">
            <w:pPr>
              <w:spacing w:before="100" w:beforeAutospacing="1" w:after="100" w:afterAutospacing="1" w:line="240" w:lineRule="auto"/>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color w:val="000000"/>
                <w:sz w:val="24"/>
                <w:szCs w:val="24"/>
                <w:lang w:val="en-US"/>
              </w:rPr>
              <w:t xml:space="preserve">Single H Frame without Transformer Seating and Seating angle support cross arm for 11 </w:t>
            </w:r>
            <w:proofErr w:type="spellStart"/>
            <w:r w:rsidRPr="003A5404">
              <w:rPr>
                <w:rFonts w:ascii="Bookman Old Style" w:eastAsia="Times New Roman" w:hAnsi="Bookman Old Style" w:cs="Calibri"/>
                <w:color w:val="000000"/>
                <w:sz w:val="24"/>
                <w:szCs w:val="24"/>
                <w:lang w:val="en-US"/>
              </w:rPr>
              <w:t>Mtr</w:t>
            </w:r>
            <w:proofErr w:type="spellEnd"/>
            <w:r w:rsidRPr="003A5404">
              <w:rPr>
                <w:rFonts w:ascii="Bookman Old Style" w:eastAsia="Times New Roman" w:hAnsi="Bookman Old Style" w:cs="Calibri"/>
                <w:color w:val="000000"/>
                <w:sz w:val="24"/>
                <w:szCs w:val="24"/>
                <w:lang w:val="en-US"/>
              </w:rPr>
              <w:t xml:space="preserve"> Spun Pole for 63/100/</w:t>
            </w:r>
            <w:r>
              <w:rPr>
                <w:rFonts w:ascii="Bookman Old Style" w:eastAsia="Times New Roman" w:hAnsi="Bookman Old Style" w:cs="Calibri"/>
                <w:color w:val="000000"/>
                <w:sz w:val="24"/>
                <w:szCs w:val="24"/>
                <w:lang w:val="en-US"/>
              </w:rPr>
              <w:t xml:space="preserve"> </w:t>
            </w:r>
            <w:r w:rsidRPr="003A5404">
              <w:rPr>
                <w:rFonts w:ascii="Bookman Old Style" w:eastAsia="Times New Roman" w:hAnsi="Bookman Old Style" w:cs="Calibri"/>
                <w:color w:val="000000"/>
                <w:sz w:val="24"/>
                <w:szCs w:val="24"/>
                <w:lang w:val="en-US"/>
              </w:rPr>
              <w:t>250/</w:t>
            </w:r>
            <w:r>
              <w:rPr>
                <w:rFonts w:ascii="Bookman Old Style" w:eastAsia="Times New Roman" w:hAnsi="Bookman Old Style" w:cs="Calibri"/>
                <w:color w:val="000000"/>
                <w:sz w:val="24"/>
                <w:szCs w:val="24"/>
                <w:lang w:val="en-US"/>
              </w:rPr>
              <w:t xml:space="preserve"> </w:t>
            </w:r>
            <w:r w:rsidRPr="003A5404">
              <w:rPr>
                <w:rFonts w:ascii="Bookman Old Style" w:eastAsia="Times New Roman" w:hAnsi="Bookman Old Style" w:cs="Calibri"/>
                <w:color w:val="000000"/>
                <w:sz w:val="24"/>
                <w:szCs w:val="24"/>
                <w:lang w:val="en-US"/>
              </w:rPr>
              <w:t xml:space="preserve">500kVA </w:t>
            </w:r>
            <w:r>
              <w:rPr>
                <w:rFonts w:ascii="Bookman Old Style" w:eastAsia="Times New Roman" w:hAnsi="Bookman Old Style" w:cs="Calibri"/>
                <w:color w:val="000000"/>
                <w:sz w:val="24"/>
                <w:szCs w:val="24"/>
                <w:lang w:val="en-US"/>
              </w:rPr>
              <w:t xml:space="preserve"> </w:t>
            </w:r>
            <w:r w:rsidRPr="003A5404">
              <w:rPr>
                <w:rFonts w:ascii="Bookman Old Style" w:eastAsia="Times New Roman" w:hAnsi="Bookman Old Style" w:cs="Calibri"/>
                <w:color w:val="000000"/>
                <w:sz w:val="24"/>
                <w:szCs w:val="24"/>
                <w:lang w:val="en-US"/>
              </w:rPr>
              <w:t>(OH Line) - GI</w:t>
            </w:r>
          </w:p>
        </w:tc>
        <w:tc>
          <w:tcPr>
            <w:tcW w:w="1291" w:type="dxa"/>
            <w:shd w:val="clear" w:color="auto" w:fill="FFFFFF"/>
            <w:tcMar>
              <w:top w:w="0" w:type="dxa"/>
              <w:left w:w="108" w:type="dxa"/>
              <w:bottom w:w="0" w:type="dxa"/>
              <w:right w:w="108" w:type="dxa"/>
            </w:tcMar>
            <w:vAlign w:val="center"/>
          </w:tcPr>
          <w:p w:rsidR="008410AC" w:rsidRPr="00083582" w:rsidRDefault="008410AC" w:rsidP="00587E40">
            <w:pPr>
              <w:spacing w:after="0" w:line="240" w:lineRule="auto"/>
              <w:jc w:val="center"/>
              <w:rPr>
                <w:rFonts w:ascii="Bookman Old Style" w:eastAsia="Times New Roman" w:hAnsi="Bookman Old Style" w:cs="Calibri"/>
                <w:b/>
                <w:bCs/>
                <w:color w:val="000000"/>
                <w:sz w:val="24"/>
                <w:szCs w:val="24"/>
                <w:lang w:val="en-US"/>
              </w:rPr>
            </w:pPr>
            <w:r w:rsidRPr="0001541F">
              <w:rPr>
                <w:rFonts w:ascii="Bookman Old Style" w:eastAsia="Times New Roman" w:hAnsi="Bookman Old Style" w:cs="Calibri"/>
                <w:b/>
                <w:bCs/>
                <w:color w:val="000000"/>
                <w:sz w:val="24"/>
                <w:szCs w:val="24"/>
                <w:lang w:val="en-US"/>
              </w:rPr>
              <w:t>280129</w:t>
            </w:r>
          </w:p>
        </w:tc>
        <w:tc>
          <w:tcPr>
            <w:tcW w:w="3245" w:type="dxa"/>
            <w:shd w:val="clear" w:color="auto" w:fill="FFFFFF"/>
            <w:vAlign w:val="center"/>
          </w:tcPr>
          <w:p w:rsidR="008410AC" w:rsidRPr="003A1B7A" w:rsidRDefault="008410AC" w:rsidP="00587E40">
            <w:pPr>
              <w:spacing w:after="0" w:line="240" w:lineRule="auto"/>
              <w:ind w:left="127"/>
              <w:rPr>
                <w:rFonts w:ascii="Bookman Old Style" w:eastAsia="Times New Roman" w:hAnsi="Bookman Old Style" w:cs="Calibri"/>
                <w:bCs/>
                <w:color w:val="000000"/>
                <w:sz w:val="24"/>
                <w:szCs w:val="24"/>
                <w:lang w:val="en-US"/>
              </w:rPr>
            </w:pPr>
            <w:r w:rsidRPr="003A1B7A">
              <w:rPr>
                <w:rFonts w:ascii="Bookman Old Style" w:eastAsia="Times New Roman" w:hAnsi="Bookman Old Style" w:cs="Calibri"/>
                <w:bCs/>
                <w:color w:val="000000"/>
                <w:szCs w:val="24"/>
                <w:lang w:val="en-US"/>
              </w:rPr>
              <w:t>BESCOM/GMQS&amp;S/68</w:t>
            </w:r>
            <w:r>
              <w:rPr>
                <w:rFonts w:ascii="Bookman Old Style" w:eastAsia="Times New Roman" w:hAnsi="Bookman Old Style" w:cs="Calibri"/>
                <w:bCs/>
                <w:color w:val="000000"/>
                <w:sz w:val="24"/>
                <w:szCs w:val="24"/>
                <w:lang w:val="en-US"/>
              </w:rPr>
              <w:t xml:space="preserve">  Rev-02 Dated:24-11-2018</w:t>
            </w:r>
            <w:r w:rsidRPr="003A1B7A">
              <w:rPr>
                <w:rFonts w:ascii="Bookman Old Style" w:eastAsia="Times New Roman" w:hAnsi="Bookman Old Style" w:cs="Calibri"/>
                <w:bCs/>
                <w:color w:val="000000"/>
                <w:sz w:val="24"/>
                <w:szCs w:val="24"/>
                <w:lang w:val="en-US"/>
              </w:rPr>
              <w:t xml:space="preserve"> </w:t>
            </w:r>
          </w:p>
        </w:tc>
      </w:tr>
      <w:tr w:rsidR="008410AC" w:rsidRPr="00083582" w:rsidTr="00587E40">
        <w:trPr>
          <w:trHeight w:val="1215"/>
        </w:trPr>
        <w:tc>
          <w:tcPr>
            <w:tcW w:w="714" w:type="dxa"/>
            <w:shd w:val="clear" w:color="auto" w:fill="FFFFFF"/>
            <w:vAlign w:val="center"/>
          </w:tcPr>
          <w:p w:rsidR="008410AC" w:rsidRPr="00083582" w:rsidRDefault="008410AC" w:rsidP="00587E40">
            <w:pPr>
              <w:spacing w:after="0" w:line="240" w:lineRule="auto"/>
              <w:jc w:val="center"/>
              <w:rPr>
                <w:rFonts w:ascii="Bookman Old Style" w:eastAsia="Times New Roman" w:hAnsi="Bookman Old Style" w:cs="Calibri"/>
                <w:color w:val="000000"/>
                <w:sz w:val="24"/>
                <w:szCs w:val="24"/>
                <w:lang w:val="en-US"/>
              </w:rPr>
            </w:pPr>
            <w:r w:rsidRPr="00083582">
              <w:rPr>
                <w:rFonts w:ascii="Bookman Old Style" w:eastAsia="Times New Roman" w:hAnsi="Bookman Old Style" w:cs="Calibri"/>
                <w:color w:val="000000"/>
                <w:sz w:val="24"/>
                <w:szCs w:val="24"/>
                <w:lang w:val="en-US"/>
              </w:rPr>
              <w:t>2</w:t>
            </w:r>
          </w:p>
        </w:tc>
        <w:tc>
          <w:tcPr>
            <w:tcW w:w="4394"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color w:val="000000"/>
                <w:sz w:val="24"/>
                <w:szCs w:val="24"/>
                <w:lang w:val="en-US"/>
              </w:rPr>
              <w:t xml:space="preserve">Single H Frame with Transformer Seating and Seating angle support cross arm for 11 </w:t>
            </w:r>
            <w:proofErr w:type="spellStart"/>
            <w:r w:rsidRPr="003A5404">
              <w:rPr>
                <w:rFonts w:ascii="Bookman Old Style" w:eastAsia="Times New Roman" w:hAnsi="Bookman Old Style" w:cs="Calibri"/>
                <w:color w:val="000000"/>
                <w:sz w:val="24"/>
                <w:szCs w:val="24"/>
                <w:lang w:val="en-US"/>
              </w:rPr>
              <w:t>Mtr</w:t>
            </w:r>
            <w:proofErr w:type="spellEnd"/>
            <w:r w:rsidRPr="003A5404">
              <w:rPr>
                <w:rFonts w:ascii="Bookman Old Style" w:eastAsia="Times New Roman" w:hAnsi="Bookman Old Style" w:cs="Calibri"/>
                <w:color w:val="000000"/>
                <w:sz w:val="24"/>
                <w:szCs w:val="24"/>
                <w:lang w:val="en-US"/>
              </w:rPr>
              <w:t xml:space="preserve"> Spun Pole for 25</w:t>
            </w:r>
            <w:r>
              <w:rPr>
                <w:rFonts w:ascii="Bookman Old Style" w:eastAsia="Times New Roman" w:hAnsi="Bookman Old Style" w:cs="Calibri"/>
                <w:color w:val="000000"/>
                <w:sz w:val="24"/>
                <w:szCs w:val="24"/>
                <w:lang w:val="en-US"/>
              </w:rPr>
              <w:t>0</w:t>
            </w:r>
            <w:r w:rsidRPr="003A5404">
              <w:rPr>
                <w:rFonts w:ascii="Bookman Old Style" w:eastAsia="Times New Roman" w:hAnsi="Bookman Old Style" w:cs="Calibri"/>
                <w:color w:val="000000"/>
                <w:sz w:val="24"/>
                <w:szCs w:val="24"/>
                <w:lang w:val="en-US"/>
              </w:rPr>
              <w:t xml:space="preserve"> kVA (OH Line) - GI</w:t>
            </w:r>
          </w:p>
        </w:tc>
        <w:tc>
          <w:tcPr>
            <w:tcW w:w="1291"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jc w:val="center"/>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b/>
                <w:bCs/>
                <w:color w:val="000000"/>
                <w:sz w:val="24"/>
                <w:szCs w:val="24"/>
                <w:lang w:val="en-US"/>
              </w:rPr>
              <w:t>280117</w:t>
            </w:r>
          </w:p>
        </w:tc>
        <w:tc>
          <w:tcPr>
            <w:tcW w:w="3245" w:type="dxa"/>
            <w:shd w:val="clear" w:color="auto" w:fill="FFFFFF"/>
            <w:vAlign w:val="center"/>
          </w:tcPr>
          <w:p w:rsidR="008410AC" w:rsidRPr="00083582" w:rsidRDefault="008410AC" w:rsidP="00587E40">
            <w:pPr>
              <w:spacing w:after="0" w:line="240" w:lineRule="auto"/>
              <w:ind w:left="127"/>
              <w:rPr>
                <w:rFonts w:ascii="Bookman Old Style" w:eastAsia="Times New Roman" w:hAnsi="Bookman Old Style" w:cs="Calibri"/>
                <w:b/>
                <w:bCs/>
                <w:color w:val="000000"/>
                <w:sz w:val="24"/>
                <w:szCs w:val="24"/>
                <w:lang w:val="en-US"/>
              </w:rPr>
            </w:pPr>
            <w:r w:rsidRPr="003A1B7A">
              <w:rPr>
                <w:rFonts w:ascii="Bookman Old Style" w:eastAsia="Times New Roman" w:hAnsi="Bookman Old Style" w:cs="Calibri"/>
                <w:bCs/>
                <w:color w:val="000000"/>
                <w:szCs w:val="24"/>
                <w:lang w:val="en-US"/>
              </w:rPr>
              <w:t>BESCOM/GMQS&amp;S/6</w:t>
            </w:r>
            <w:r>
              <w:rPr>
                <w:rFonts w:ascii="Bookman Old Style" w:eastAsia="Times New Roman" w:hAnsi="Bookman Old Style" w:cs="Calibri"/>
                <w:bCs/>
                <w:color w:val="000000"/>
                <w:szCs w:val="24"/>
                <w:lang w:val="en-US"/>
              </w:rPr>
              <w:t>6</w:t>
            </w:r>
            <w:r>
              <w:rPr>
                <w:rFonts w:ascii="Bookman Old Style" w:eastAsia="Times New Roman" w:hAnsi="Bookman Old Style" w:cs="Calibri"/>
                <w:bCs/>
                <w:color w:val="000000"/>
                <w:sz w:val="24"/>
                <w:szCs w:val="24"/>
                <w:lang w:val="en-US"/>
              </w:rPr>
              <w:t xml:space="preserve">  Rev-03 Dated:04-05-2020</w:t>
            </w:r>
          </w:p>
        </w:tc>
      </w:tr>
      <w:tr w:rsidR="008410AC" w:rsidRPr="00083582" w:rsidTr="00587E40">
        <w:trPr>
          <w:trHeight w:val="1215"/>
        </w:trPr>
        <w:tc>
          <w:tcPr>
            <w:tcW w:w="714" w:type="dxa"/>
            <w:shd w:val="clear" w:color="auto" w:fill="FFFFFF"/>
            <w:vAlign w:val="center"/>
          </w:tcPr>
          <w:p w:rsidR="008410AC" w:rsidRPr="00083582" w:rsidRDefault="008410AC" w:rsidP="00587E40">
            <w:pPr>
              <w:spacing w:after="0" w:line="240" w:lineRule="auto"/>
              <w:jc w:val="center"/>
              <w:rPr>
                <w:rFonts w:ascii="Bookman Old Style" w:eastAsia="Times New Roman" w:hAnsi="Bookman Old Style" w:cs="Calibri"/>
                <w:color w:val="000000"/>
                <w:sz w:val="24"/>
                <w:szCs w:val="24"/>
                <w:lang w:val="en-US"/>
              </w:rPr>
            </w:pPr>
            <w:r w:rsidRPr="00083582">
              <w:rPr>
                <w:rFonts w:ascii="Bookman Old Style" w:eastAsia="Times New Roman" w:hAnsi="Bookman Old Style" w:cs="Calibri"/>
                <w:color w:val="000000"/>
                <w:sz w:val="24"/>
                <w:szCs w:val="24"/>
                <w:lang w:val="en-US"/>
              </w:rPr>
              <w:t>3</w:t>
            </w:r>
          </w:p>
        </w:tc>
        <w:tc>
          <w:tcPr>
            <w:tcW w:w="4394"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color w:val="000000"/>
                <w:sz w:val="24"/>
                <w:szCs w:val="24"/>
                <w:lang w:val="en-US"/>
              </w:rPr>
              <w:t xml:space="preserve">Three H Frame without Transformer Seating and Seating angle support cross arm for 11 </w:t>
            </w:r>
            <w:proofErr w:type="spellStart"/>
            <w:r w:rsidRPr="003A5404">
              <w:rPr>
                <w:rFonts w:ascii="Bookman Old Style" w:eastAsia="Times New Roman" w:hAnsi="Bookman Old Style" w:cs="Calibri"/>
                <w:color w:val="000000"/>
                <w:sz w:val="24"/>
                <w:szCs w:val="24"/>
                <w:lang w:val="en-US"/>
              </w:rPr>
              <w:t>Mtr</w:t>
            </w:r>
            <w:proofErr w:type="spellEnd"/>
            <w:r w:rsidRPr="003A5404">
              <w:rPr>
                <w:rFonts w:ascii="Bookman Old Style" w:eastAsia="Times New Roman" w:hAnsi="Bookman Old Style" w:cs="Calibri"/>
                <w:color w:val="000000"/>
                <w:sz w:val="24"/>
                <w:szCs w:val="24"/>
                <w:lang w:val="en-US"/>
              </w:rPr>
              <w:t xml:space="preserve"> Spun Pole for 63/100/250/500 kVA (UG Cable) - GI</w:t>
            </w:r>
          </w:p>
        </w:tc>
        <w:tc>
          <w:tcPr>
            <w:tcW w:w="1291"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jc w:val="center"/>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b/>
                <w:bCs/>
                <w:color w:val="000000"/>
                <w:sz w:val="24"/>
                <w:szCs w:val="24"/>
                <w:lang w:val="en-US"/>
              </w:rPr>
              <w:t>280131</w:t>
            </w:r>
          </w:p>
        </w:tc>
        <w:tc>
          <w:tcPr>
            <w:tcW w:w="3245" w:type="dxa"/>
            <w:shd w:val="clear" w:color="auto" w:fill="FFFFFF"/>
            <w:vAlign w:val="center"/>
          </w:tcPr>
          <w:p w:rsidR="008410AC" w:rsidRPr="00083582" w:rsidRDefault="008410AC" w:rsidP="00587E40">
            <w:pPr>
              <w:spacing w:after="0" w:line="240" w:lineRule="auto"/>
              <w:ind w:left="127"/>
              <w:rPr>
                <w:rFonts w:ascii="Bookman Old Style" w:eastAsia="Times New Roman" w:hAnsi="Bookman Old Style" w:cs="Calibri"/>
                <w:b/>
                <w:bCs/>
                <w:color w:val="000000"/>
                <w:sz w:val="24"/>
                <w:szCs w:val="24"/>
                <w:lang w:val="en-US"/>
              </w:rPr>
            </w:pPr>
            <w:r w:rsidRPr="003A1B7A">
              <w:rPr>
                <w:rFonts w:ascii="Bookman Old Style" w:eastAsia="Times New Roman" w:hAnsi="Bookman Old Style" w:cs="Calibri"/>
                <w:bCs/>
                <w:color w:val="000000"/>
                <w:szCs w:val="24"/>
                <w:lang w:val="en-US"/>
              </w:rPr>
              <w:t>BESCOM/GMQS&amp;S/6</w:t>
            </w:r>
            <w:r>
              <w:rPr>
                <w:rFonts w:ascii="Bookman Old Style" w:eastAsia="Times New Roman" w:hAnsi="Bookman Old Style" w:cs="Calibri"/>
                <w:bCs/>
                <w:color w:val="000000"/>
                <w:szCs w:val="24"/>
                <w:lang w:val="en-US"/>
              </w:rPr>
              <w:t>9</w:t>
            </w:r>
            <w:r>
              <w:rPr>
                <w:rFonts w:ascii="Bookman Old Style" w:eastAsia="Times New Roman" w:hAnsi="Bookman Old Style" w:cs="Calibri"/>
                <w:bCs/>
                <w:color w:val="000000"/>
                <w:sz w:val="24"/>
                <w:szCs w:val="24"/>
                <w:lang w:val="en-US"/>
              </w:rPr>
              <w:t xml:space="preserve">  Rev-02 Dated:24-11-2018</w:t>
            </w:r>
          </w:p>
        </w:tc>
      </w:tr>
      <w:tr w:rsidR="008410AC" w:rsidRPr="00083582" w:rsidTr="00587E40">
        <w:trPr>
          <w:trHeight w:val="1215"/>
        </w:trPr>
        <w:tc>
          <w:tcPr>
            <w:tcW w:w="714" w:type="dxa"/>
            <w:shd w:val="clear" w:color="auto" w:fill="FFFFFF"/>
            <w:vAlign w:val="center"/>
          </w:tcPr>
          <w:p w:rsidR="008410AC" w:rsidRPr="00083582" w:rsidRDefault="008410AC" w:rsidP="00587E40">
            <w:pPr>
              <w:spacing w:after="0" w:line="240" w:lineRule="auto"/>
              <w:jc w:val="center"/>
              <w:rPr>
                <w:rFonts w:ascii="Bookman Old Style" w:eastAsia="Times New Roman" w:hAnsi="Bookman Old Style" w:cs="Calibri"/>
                <w:color w:val="000000"/>
                <w:sz w:val="24"/>
                <w:szCs w:val="24"/>
                <w:lang w:val="en-US"/>
              </w:rPr>
            </w:pPr>
            <w:r w:rsidRPr="00083582">
              <w:rPr>
                <w:rFonts w:ascii="Bookman Old Style" w:eastAsia="Times New Roman" w:hAnsi="Bookman Old Style" w:cs="Calibri"/>
                <w:color w:val="000000"/>
                <w:sz w:val="24"/>
                <w:szCs w:val="24"/>
                <w:lang w:val="en-US"/>
              </w:rPr>
              <w:t>4</w:t>
            </w:r>
          </w:p>
        </w:tc>
        <w:tc>
          <w:tcPr>
            <w:tcW w:w="4394"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color w:val="000000"/>
                <w:sz w:val="24"/>
                <w:szCs w:val="24"/>
                <w:lang w:val="en-US"/>
              </w:rPr>
              <w:t xml:space="preserve">Three H Frame with Transformer Seating and Seating angle support cross arm for 11 </w:t>
            </w:r>
            <w:proofErr w:type="spellStart"/>
            <w:r w:rsidRPr="003A5404">
              <w:rPr>
                <w:rFonts w:ascii="Bookman Old Style" w:eastAsia="Times New Roman" w:hAnsi="Bookman Old Style" w:cs="Calibri"/>
                <w:color w:val="000000"/>
                <w:sz w:val="24"/>
                <w:szCs w:val="24"/>
                <w:lang w:val="en-US"/>
              </w:rPr>
              <w:t>Mtr</w:t>
            </w:r>
            <w:proofErr w:type="spellEnd"/>
            <w:r w:rsidRPr="003A5404">
              <w:rPr>
                <w:rFonts w:ascii="Bookman Old Style" w:eastAsia="Times New Roman" w:hAnsi="Bookman Old Style" w:cs="Calibri"/>
                <w:color w:val="000000"/>
                <w:sz w:val="24"/>
                <w:szCs w:val="24"/>
                <w:lang w:val="en-US"/>
              </w:rPr>
              <w:t xml:space="preserve"> Spun Pole up to and including 250 kVA (UG Cable)) - GI</w:t>
            </w:r>
          </w:p>
        </w:tc>
        <w:tc>
          <w:tcPr>
            <w:tcW w:w="1291"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jc w:val="center"/>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b/>
                <w:bCs/>
                <w:color w:val="000000"/>
                <w:sz w:val="24"/>
                <w:szCs w:val="24"/>
                <w:lang w:val="en-US"/>
              </w:rPr>
              <w:t>280128</w:t>
            </w:r>
          </w:p>
        </w:tc>
        <w:tc>
          <w:tcPr>
            <w:tcW w:w="3245" w:type="dxa"/>
            <w:shd w:val="clear" w:color="auto" w:fill="FFFFFF"/>
            <w:vAlign w:val="center"/>
          </w:tcPr>
          <w:p w:rsidR="008410AC" w:rsidRPr="00083582" w:rsidRDefault="008410AC" w:rsidP="00587E40">
            <w:pPr>
              <w:spacing w:after="0" w:line="240" w:lineRule="auto"/>
              <w:ind w:left="127"/>
              <w:rPr>
                <w:rFonts w:ascii="Bookman Old Style" w:eastAsia="Times New Roman" w:hAnsi="Bookman Old Style" w:cs="Calibri"/>
                <w:b/>
                <w:bCs/>
                <w:color w:val="000000"/>
                <w:sz w:val="24"/>
                <w:szCs w:val="24"/>
                <w:lang w:val="en-US"/>
              </w:rPr>
            </w:pPr>
            <w:r w:rsidRPr="003A1B7A">
              <w:rPr>
                <w:rFonts w:ascii="Bookman Old Style" w:eastAsia="Times New Roman" w:hAnsi="Bookman Old Style" w:cs="Calibri"/>
                <w:bCs/>
                <w:color w:val="000000"/>
                <w:szCs w:val="24"/>
                <w:lang w:val="en-US"/>
              </w:rPr>
              <w:t>BESCOM/GMQS&amp;S/6</w:t>
            </w:r>
            <w:r>
              <w:rPr>
                <w:rFonts w:ascii="Bookman Old Style" w:eastAsia="Times New Roman" w:hAnsi="Bookman Old Style" w:cs="Calibri"/>
                <w:bCs/>
                <w:color w:val="000000"/>
                <w:szCs w:val="24"/>
                <w:lang w:val="en-US"/>
              </w:rPr>
              <w:t>7</w:t>
            </w:r>
            <w:r>
              <w:rPr>
                <w:rFonts w:ascii="Bookman Old Style" w:eastAsia="Times New Roman" w:hAnsi="Bookman Old Style" w:cs="Calibri"/>
                <w:bCs/>
                <w:color w:val="000000"/>
                <w:sz w:val="24"/>
                <w:szCs w:val="24"/>
                <w:lang w:val="en-US"/>
              </w:rPr>
              <w:t xml:space="preserve"> Rev-03 Dated:04-05-2020</w:t>
            </w:r>
          </w:p>
        </w:tc>
      </w:tr>
      <w:tr w:rsidR="008410AC" w:rsidRPr="00083582" w:rsidTr="00587E40">
        <w:trPr>
          <w:trHeight w:val="1215"/>
        </w:trPr>
        <w:tc>
          <w:tcPr>
            <w:tcW w:w="714" w:type="dxa"/>
            <w:shd w:val="clear" w:color="auto" w:fill="FFFFFF"/>
            <w:vAlign w:val="center"/>
          </w:tcPr>
          <w:p w:rsidR="008410AC" w:rsidRPr="00083582" w:rsidRDefault="008410AC" w:rsidP="00587E40">
            <w:pPr>
              <w:spacing w:after="0" w:line="240" w:lineRule="auto"/>
              <w:jc w:val="center"/>
              <w:rPr>
                <w:rFonts w:ascii="Bookman Old Style" w:eastAsia="Times New Roman" w:hAnsi="Bookman Old Style" w:cs="Calibri"/>
                <w:color w:val="000000"/>
                <w:sz w:val="24"/>
                <w:szCs w:val="24"/>
                <w:lang w:val="en-US"/>
              </w:rPr>
            </w:pPr>
            <w:r w:rsidRPr="00083582">
              <w:rPr>
                <w:rFonts w:ascii="Bookman Old Style" w:eastAsia="Times New Roman" w:hAnsi="Bookman Old Style" w:cs="Calibri"/>
                <w:color w:val="000000"/>
                <w:sz w:val="24"/>
                <w:szCs w:val="24"/>
                <w:lang w:val="en-US"/>
              </w:rPr>
              <w:t>5</w:t>
            </w:r>
          </w:p>
        </w:tc>
        <w:tc>
          <w:tcPr>
            <w:tcW w:w="4394"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color w:val="000000"/>
                <w:sz w:val="24"/>
                <w:szCs w:val="24"/>
                <w:lang w:val="en-US"/>
              </w:rPr>
              <w:t xml:space="preserve">Double Pole TC set for  25/63/100 kVA 4/5 Star Rated Transformer on PSCC Pole - 9 </w:t>
            </w:r>
            <w:proofErr w:type="spellStart"/>
            <w:r w:rsidRPr="003A5404">
              <w:rPr>
                <w:rFonts w:ascii="Bookman Old Style" w:eastAsia="Times New Roman" w:hAnsi="Bookman Old Style" w:cs="Calibri"/>
                <w:color w:val="000000"/>
                <w:sz w:val="24"/>
                <w:szCs w:val="24"/>
                <w:lang w:val="en-US"/>
              </w:rPr>
              <w:t>Mtr</w:t>
            </w:r>
            <w:proofErr w:type="spellEnd"/>
            <w:r w:rsidRPr="003A5404">
              <w:rPr>
                <w:rFonts w:ascii="Bookman Old Style" w:eastAsia="Times New Roman" w:hAnsi="Bookman Old Style" w:cs="Calibri"/>
                <w:color w:val="000000"/>
                <w:sz w:val="24"/>
                <w:szCs w:val="24"/>
                <w:lang w:val="en-US"/>
              </w:rPr>
              <w:t xml:space="preserve"> Long, 300 Kg WL - GI</w:t>
            </w:r>
          </w:p>
        </w:tc>
        <w:tc>
          <w:tcPr>
            <w:tcW w:w="1291"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jc w:val="center"/>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b/>
                <w:bCs/>
                <w:color w:val="000000"/>
                <w:sz w:val="24"/>
                <w:szCs w:val="24"/>
                <w:lang w:val="en-US"/>
              </w:rPr>
              <w:t>280111</w:t>
            </w:r>
          </w:p>
        </w:tc>
        <w:tc>
          <w:tcPr>
            <w:tcW w:w="3245" w:type="dxa"/>
            <w:shd w:val="clear" w:color="auto" w:fill="FFFFFF"/>
            <w:vAlign w:val="center"/>
          </w:tcPr>
          <w:p w:rsidR="008410AC" w:rsidRPr="00083582" w:rsidRDefault="008410AC" w:rsidP="00587E40">
            <w:pPr>
              <w:spacing w:after="0" w:line="240" w:lineRule="auto"/>
              <w:ind w:left="127"/>
              <w:rPr>
                <w:rFonts w:ascii="Bookman Old Style" w:eastAsia="Times New Roman" w:hAnsi="Bookman Old Style" w:cs="Calibri"/>
                <w:b/>
                <w:bCs/>
                <w:color w:val="000000"/>
                <w:sz w:val="24"/>
                <w:szCs w:val="24"/>
                <w:lang w:val="en-US"/>
              </w:rPr>
            </w:pPr>
            <w:r w:rsidRPr="003A1B7A">
              <w:rPr>
                <w:rFonts w:ascii="Bookman Old Style" w:eastAsia="Times New Roman" w:hAnsi="Bookman Old Style" w:cs="Calibri"/>
                <w:bCs/>
                <w:color w:val="000000"/>
                <w:szCs w:val="24"/>
                <w:lang w:val="en-US"/>
              </w:rPr>
              <w:t>BESCOM/GMQS&amp;S/6</w:t>
            </w:r>
            <w:r>
              <w:rPr>
                <w:rFonts w:ascii="Bookman Old Style" w:eastAsia="Times New Roman" w:hAnsi="Bookman Old Style" w:cs="Calibri"/>
                <w:bCs/>
                <w:color w:val="000000"/>
                <w:szCs w:val="24"/>
                <w:lang w:val="en-US"/>
              </w:rPr>
              <w:t>2</w:t>
            </w:r>
            <w:r>
              <w:rPr>
                <w:rFonts w:ascii="Bookman Old Style" w:eastAsia="Times New Roman" w:hAnsi="Bookman Old Style" w:cs="Calibri"/>
                <w:bCs/>
                <w:color w:val="000000"/>
                <w:sz w:val="24"/>
                <w:szCs w:val="24"/>
                <w:lang w:val="en-US"/>
              </w:rPr>
              <w:t xml:space="preserve">  Rev-02 Dated:24-11-2018</w:t>
            </w:r>
          </w:p>
        </w:tc>
      </w:tr>
      <w:tr w:rsidR="008410AC" w:rsidRPr="00083582" w:rsidTr="00587E40">
        <w:trPr>
          <w:trHeight w:val="1215"/>
        </w:trPr>
        <w:tc>
          <w:tcPr>
            <w:tcW w:w="714" w:type="dxa"/>
            <w:shd w:val="clear" w:color="auto" w:fill="FFFFFF"/>
            <w:vAlign w:val="center"/>
          </w:tcPr>
          <w:p w:rsidR="008410AC" w:rsidRPr="00083582" w:rsidRDefault="008410AC" w:rsidP="00587E40">
            <w:pPr>
              <w:spacing w:after="0" w:line="240" w:lineRule="auto"/>
              <w:jc w:val="center"/>
              <w:rPr>
                <w:rFonts w:ascii="Bookman Old Style" w:eastAsia="Times New Roman" w:hAnsi="Bookman Old Style" w:cs="Calibri"/>
                <w:bCs/>
                <w:color w:val="000000"/>
                <w:sz w:val="24"/>
                <w:szCs w:val="24"/>
                <w:lang w:val="en-US"/>
              </w:rPr>
            </w:pPr>
            <w:r w:rsidRPr="00083582">
              <w:rPr>
                <w:rFonts w:ascii="Bookman Old Style" w:eastAsia="Times New Roman" w:hAnsi="Bookman Old Style" w:cs="Calibri"/>
                <w:bCs/>
                <w:color w:val="000000"/>
                <w:sz w:val="24"/>
                <w:szCs w:val="24"/>
                <w:lang w:val="en-US"/>
              </w:rPr>
              <w:t>6</w:t>
            </w:r>
          </w:p>
        </w:tc>
        <w:tc>
          <w:tcPr>
            <w:tcW w:w="4394"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color w:val="000000"/>
                <w:sz w:val="24"/>
                <w:szCs w:val="24"/>
                <w:lang w:val="en-US"/>
              </w:rPr>
              <w:t xml:space="preserve">Double Pole TC set for 100/300 kVA 4/5 Star Rated Transformer on PSCC Pole - 9 </w:t>
            </w:r>
            <w:proofErr w:type="spellStart"/>
            <w:r w:rsidRPr="003A5404">
              <w:rPr>
                <w:rFonts w:ascii="Bookman Old Style" w:eastAsia="Times New Roman" w:hAnsi="Bookman Old Style" w:cs="Calibri"/>
                <w:color w:val="000000"/>
                <w:sz w:val="24"/>
                <w:szCs w:val="24"/>
                <w:lang w:val="en-US"/>
              </w:rPr>
              <w:t>Mtr</w:t>
            </w:r>
            <w:proofErr w:type="spellEnd"/>
            <w:r w:rsidRPr="003A5404">
              <w:rPr>
                <w:rFonts w:ascii="Bookman Old Style" w:eastAsia="Times New Roman" w:hAnsi="Bookman Old Style" w:cs="Calibri"/>
                <w:color w:val="000000"/>
                <w:sz w:val="24"/>
                <w:szCs w:val="24"/>
                <w:lang w:val="en-US"/>
              </w:rPr>
              <w:t xml:space="preserve"> Long, 300 Kg WL - GI</w:t>
            </w:r>
          </w:p>
        </w:tc>
        <w:tc>
          <w:tcPr>
            <w:tcW w:w="1291" w:type="dxa"/>
            <w:shd w:val="clear" w:color="auto" w:fill="FFFFFF"/>
            <w:tcMar>
              <w:top w:w="0" w:type="dxa"/>
              <w:left w:w="108" w:type="dxa"/>
              <w:bottom w:w="0" w:type="dxa"/>
              <w:right w:w="108" w:type="dxa"/>
            </w:tcMar>
            <w:vAlign w:val="center"/>
            <w:hideMark/>
          </w:tcPr>
          <w:p w:rsidR="008410AC" w:rsidRPr="003A5404" w:rsidRDefault="008410AC" w:rsidP="00587E40">
            <w:pPr>
              <w:spacing w:after="0" w:line="240" w:lineRule="auto"/>
              <w:jc w:val="center"/>
              <w:rPr>
                <w:rFonts w:ascii="Bookman Old Style" w:eastAsia="Times New Roman" w:hAnsi="Bookman Old Style" w:cs="Calibri"/>
                <w:color w:val="000000"/>
                <w:sz w:val="24"/>
                <w:szCs w:val="24"/>
                <w:lang w:val="en-US"/>
              </w:rPr>
            </w:pPr>
            <w:r w:rsidRPr="003A5404">
              <w:rPr>
                <w:rFonts w:ascii="Bookman Old Style" w:eastAsia="Times New Roman" w:hAnsi="Bookman Old Style" w:cs="Calibri"/>
                <w:b/>
                <w:bCs/>
                <w:color w:val="000000"/>
                <w:sz w:val="24"/>
                <w:szCs w:val="24"/>
                <w:lang w:val="en-US"/>
              </w:rPr>
              <w:t>280120</w:t>
            </w:r>
          </w:p>
        </w:tc>
        <w:tc>
          <w:tcPr>
            <w:tcW w:w="3245" w:type="dxa"/>
            <w:shd w:val="clear" w:color="auto" w:fill="FFFFFF"/>
            <w:vAlign w:val="center"/>
          </w:tcPr>
          <w:p w:rsidR="008410AC" w:rsidRPr="00083582" w:rsidRDefault="008410AC" w:rsidP="00587E40">
            <w:pPr>
              <w:spacing w:after="0" w:line="240" w:lineRule="auto"/>
              <w:ind w:left="127"/>
              <w:rPr>
                <w:rFonts w:ascii="Bookman Old Style" w:eastAsia="Times New Roman" w:hAnsi="Bookman Old Style" w:cs="Calibri"/>
                <w:b/>
                <w:bCs/>
                <w:color w:val="000000"/>
                <w:sz w:val="24"/>
                <w:szCs w:val="24"/>
                <w:lang w:val="en-US"/>
              </w:rPr>
            </w:pPr>
            <w:r w:rsidRPr="003A1B7A">
              <w:rPr>
                <w:rFonts w:ascii="Bookman Old Style" w:eastAsia="Times New Roman" w:hAnsi="Bookman Old Style" w:cs="Calibri"/>
                <w:bCs/>
                <w:color w:val="000000"/>
                <w:szCs w:val="24"/>
                <w:lang w:val="en-US"/>
              </w:rPr>
              <w:t>BESCOM/GMQS&amp;S/6</w:t>
            </w:r>
            <w:r>
              <w:rPr>
                <w:rFonts w:ascii="Bookman Old Style" w:eastAsia="Times New Roman" w:hAnsi="Bookman Old Style" w:cs="Calibri"/>
                <w:bCs/>
                <w:color w:val="000000"/>
                <w:szCs w:val="24"/>
                <w:lang w:val="en-US"/>
              </w:rPr>
              <w:t>5</w:t>
            </w:r>
            <w:r>
              <w:rPr>
                <w:rFonts w:ascii="Bookman Old Style" w:eastAsia="Times New Roman" w:hAnsi="Bookman Old Style" w:cs="Calibri"/>
                <w:bCs/>
                <w:color w:val="000000"/>
                <w:sz w:val="24"/>
                <w:szCs w:val="24"/>
                <w:lang w:val="en-US"/>
              </w:rPr>
              <w:t xml:space="preserve">  Rev-02 Dated:24-11-2018</w:t>
            </w:r>
          </w:p>
        </w:tc>
      </w:tr>
    </w:tbl>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4C7781">
      <w:pPr>
        <w:autoSpaceDE w:val="0"/>
        <w:autoSpaceDN w:val="0"/>
        <w:adjustRightInd w:val="0"/>
        <w:spacing w:after="0" w:line="240" w:lineRule="auto"/>
        <w:jc w:val="center"/>
        <w:rPr>
          <w:rFonts w:ascii="Bookman Old Style" w:hAnsi="Bookman Old Style" w:cs="Calibri"/>
          <w:b/>
          <w:color w:val="323E4F"/>
          <w:sz w:val="36"/>
          <w:szCs w:val="19"/>
        </w:rPr>
      </w:pPr>
    </w:p>
    <w:p w:rsidR="008410AC" w:rsidRPr="00615D6B" w:rsidRDefault="008410AC" w:rsidP="008410AC">
      <w:pPr>
        <w:autoSpaceDE w:val="0"/>
        <w:autoSpaceDN w:val="0"/>
        <w:adjustRightInd w:val="0"/>
        <w:spacing w:after="0" w:line="240" w:lineRule="auto"/>
        <w:rPr>
          <w:rFonts w:ascii="Bookman Old Style" w:hAnsi="Bookman Old Style" w:cs="Calibri"/>
          <w:b/>
          <w:color w:val="323E4F"/>
          <w:sz w:val="36"/>
          <w:szCs w:val="19"/>
        </w:rPr>
      </w:pPr>
    </w:p>
    <w:p w:rsidR="004C7781" w:rsidRPr="00615D6B" w:rsidRDefault="00CE5D13" w:rsidP="004C7781">
      <w:pPr>
        <w:autoSpaceDE w:val="0"/>
        <w:autoSpaceDN w:val="0"/>
        <w:adjustRightInd w:val="0"/>
        <w:spacing w:after="0" w:line="240" w:lineRule="auto"/>
        <w:jc w:val="center"/>
        <w:rPr>
          <w:rFonts w:ascii="Bookman Old Style" w:hAnsi="Bookman Old Style" w:cs="Calibri"/>
          <w:b/>
          <w:color w:val="323E4F"/>
          <w:sz w:val="36"/>
          <w:szCs w:val="19"/>
        </w:rPr>
      </w:pPr>
      <w:r w:rsidRPr="00615D6B">
        <w:rPr>
          <w:rFonts w:ascii="Bookman Old Style" w:hAnsi="Bookman Old Style" w:cs="Calibri"/>
          <w:b/>
          <w:noProof/>
          <w:color w:val="323E4F"/>
          <w:sz w:val="36"/>
          <w:szCs w:val="19"/>
          <w:lang w:val="en-US"/>
        </w:rPr>
        <w:drawing>
          <wp:anchor distT="0" distB="0" distL="114300" distR="114300" simplePos="0" relativeHeight="251666432" behindDoc="0" locked="0" layoutInCell="1" allowOverlap="1" wp14:anchorId="3B2A21EF" wp14:editId="5A64A125">
            <wp:simplePos x="0" y="0"/>
            <wp:positionH relativeFrom="column">
              <wp:posOffset>-80645</wp:posOffset>
            </wp:positionH>
            <wp:positionV relativeFrom="paragraph">
              <wp:posOffset>24765</wp:posOffset>
            </wp:positionV>
            <wp:extent cx="273685" cy="353060"/>
            <wp:effectExtent l="0" t="0" r="0" b="8890"/>
            <wp:wrapThrough wrapText="bothSides">
              <wp:wrapPolygon edited="0">
                <wp:start x="0" y="0"/>
                <wp:lineTo x="0" y="20978"/>
                <wp:lineTo x="19545" y="20978"/>
                <wp:lineTo x="19545" y="0"/>
                <wp:lineTo x="0" y="0"/>
              </wp:wrapPolygon>
            </wp:wrapThrough>
            <wp:docPr id="6" name="Picture 0" descr="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png"/>
                    <pic:cNvPicPr/>
                  </pic:nvPicPr>
                  <pic:blipFill>
                    <a:blip r:embed="rId6" cstate="print"/>
                    <a:stretch>
                      <a:fillRect/>
                    </a:stretch>
                  </pic:blipFill>
                  <pic:spPr>
                    <a:xfrm>
                      <a:off x="0" y="0"/>
                      <a:ext cx="273685" cy="353060"/>
                    </a:xfrm>
                    <a:prstGeom prst="rect">
                      <a:avLst/>
                    </a:prstGeom>
                  </pic:spPr>
                </pic:pic>
              </a:graphicData>
            </a:graphic>
          </wp:anchor>
        </w:drawing>
      </w:r>
      <w:r w:rsidR="004C7781" w:rsidRPr="00615D6B">
        <w:rPr>
          <w:rFonts w:ascii="Bookman Old Style" w:hAnsi="Bookman Old Style" w:cs="Calibri"/>
          <w:b/>
          <w:color w:val="323E4F"/>
          <w:sz w:val="36"/>
          <w:szCs w:val="19"/>
        </w:rPr>
        <w:t>Bangalore Electricity Supply Company Limited</w:t>
      </w:r>
    </w:p>
    <w:p w:rsidR="004C7781" w:rsidRPr="00615D6B" w:rsidRDefault="004C7781" w:rsidP="00B62DF4">
      <w:pPr>
        <w:autoSpaceDE w:val="0"/>
        <w:autoSpaceDN w:val="0"/>
        <w:adjustRightInd w:val="0"/>
        <w:spacing w:after="0" w:line="240" w:lineRule="auto"/>
        <w:ind w:firstLine="720"/>
        <w:rPr>
          <w:rFonts w:ascii="Bookman Old Style" w:hAnsi="Bookman Old Style" w:cs="Arial"/>
          <w:b/>
          <w:bCs/>
          <w:color w:val="000000"/>
          <w:sz w:val="23"/>
          <w:szCs w:val="23"/>
        </w:rPr>
      </w:pPr>
    </w:p>
    <w:p w:rsidR="00B43088" w:rsidRPr="00615D6B" w:rsidRDefault="00B43088" w:rsidP="008129FB">
      <w:pPr>
        <w:autoSpaceDE w:val="0"/>
        <w:autoSpaceDN w:val="0"/>
        <w:adjustRightInd w:val="0"/>
        <w:spacing w:after="0" w:line="240" w:lineRule="auto"/>
        <w:rPr>
          <w:rFonts w:ascii="Bookman Old Style" w:hAnsi="Bookman Old Style" w:cs="Arial"/>
          <w:b/>
          <w:bCs/>
          <w:color w:val="000000"/>
          <w:sz w:val="23"/>
          <w:szCs w:val="23"/>
        </w:rPr>
      </w:pPr>
    </w:p>
    <w:p w:rsidR="008129FB" w:rsidRPr="00615D6B" w:rsidRDefault="008129FB" w:rsidP="00655662">
      <w:pPr>
        <w:autoSpaceDE w:val="0"/>
        <w:autoSpaceDN w:val="0"/>
        <w:adjustRightInd w:val="0"/>
        <w:spacing w:after="0" w:line="240" w:lineRule="auto"/>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SCHEDULE – I</w:t>
      </w:r>
    </w:p>
    <w:p w:rsidR="008129FB" w:rsidRPr="00615D6B" w:rsidRDefault="008129FB" w:rsidP="00655662">
      <w:pPr>
        <w:autoSpaceDE w:val="0"/>
        <w:autoSpaceDN w:val="0"/>
        <w:adjustRightInd w:val="0"/>
        <w:spacing w:after="0" w:line="240" w:lineRule="auto"/>
        <w:jc w:val="both"/>
        <w:rPr>
          <w:rFonts w:ascii="Bookman Old Style" w:hAnsi="Bookman Old Style" w:cs="Arial"/>
          <w:color w:val="000000"/>
          <w:sz w:val="23"/>
          <w:szCs w:val="23"/>
        </w:rPr>
      </w:pPr>
      <w:r w:rsidRPr="00615D6B">
        <w:rPr>
          <w:rFonts w:ascii="Bookman Old Style" w:hAnsi="Bookman Old Style" w:cs="Arial"/>
          <w:color w:val="000000"/>
          <w:sz w:val="23"/>
          <w:szCs w:val="23"/>
        </w:rPr>
        <w:t>SCHEDULE OF TECHNICAL PARTICULAR OF THE TENDERER REQUIRED FOR</w:t>
      </w:r>
    </w:p>
    <w:p w:rsidR="008129FB" w:rsidRPr="00615D6B" w:rsidRDefault="008129FB" w:rsidP="00655662">
      <w:pPr>
        <w:autoSpaceDE w:val="0"/>
        <w:autoSpaceDN w:val="0"/>
        <w:adjustRightInd w:val="0"/>
        <w:spacing w:after="0" w:line="240" w:lineRule="auto"/>
        <w:jc w:val="both"/>
        <w:rPr>
          <w:rFonts w:ascii="Bookman Old Style" w:hAnsi="Bookman Old Style" w:cs="Arial"/>
          <w:color w:val="000000"/>
          <w:sz w:val="23"/>
          <w:szCs w:val="23"/>
        </w:rPr>
      </w:pPr>
      <w:r w:rsidRPr="00615D6B">
        <w:rPr>
          <w:rFonts w:ascii="Bookman Old Style" w:hAnsi="Bookman Old Style" w:cs="Arial"/>
          <w:color w:val="000000"/>
          <w:sz w:val="23"/>
          <w:szCs w:val="23"/>
        </w:rPr>
        <w:t>ASCERTAINING TECHNICAL ACCEPTABILITY OF OFFER. (THIS SCHEDULE – I</w:t>
      </w:r>
      <w:r w:rsidR="00655662"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DULY FILLED AND SIGNED SHOULD BE SUBMITTED ALONG WITH TENDER).</w:t>
      </w:r>
    </w:p>
    <w:p w:rsidR="00C26DAC" w:rsidRPr="00615D6B" w:rsidRDefault="00C26DAC" w:rsidP="008129FB">
      <w:pPr>
        <w:autoSpaceDE w:val="0"/>
        <w:autoSpaceDN w:val="0"/>
        <w:adjustRightInd w:val="0"/>
        <w:spacing w:after="0" w:line="240" w:lineRule="auto"/>
        <w:rPr>
          <w:rFonts w:ascii="Bookman Old Style" w:hAnsi="Bookman Old Style" w:cs="Arial"/>
          <w:color w:val="000000"/>
          <w:sz w:val="23"/>
          <w:szCs w:val="23"/>
        </w:rPr>
      </w:pPr>
    </w:p>
    <w:tbl>
      <w:tblPr>
        <w:tblStyle w:val="TableGrid"/>
        <w:tblW w:w="0" w:type="auto"/>
        <w:tblLook w:val="04A0" w:firstRow="1" w:lastRow="0" w:firstColumn="1" w:lastColumn="0" w:noHBand="0" w:noVBand="1"/>
      </w:tblPr>
      <w:tblGrid>
        <w:gridCol w:w="851"/>
        <w:gridCol w:w="4927"/>
        <w:gridCol w:w="4111"/>
      </w:tblGrid>
      <w:tr w:rsidR="00C26DAC" w:rsidRPr="00615D6B" w:rsidTr="00990DFD">
        <w:tc>
          <w:tcPr>
            <w:tcW w:w="851" w:type="dxa"/>
            <w:vAlign w:val="center"/>
          </w:tcPr>
          <w:p w:rsidR="00C26DAC" w:rsidRPr="00615D6B" w:rsidRDefault="00C26DAC" w:rsidP="00655662">
            <w:pPr>
              <w:autoSpaceDE w:val="0"/>
              <w:autoSpaceDN w:val="0"/>
              <w:adjustRightInd w:val="0"/>
              <w:jc w:val="center"/>
              <w:rPr>
                <w:rFonts w:ascii="Bookman Old Style" w:hAnsi="Bookman Old Style" w:cs="Arial"/>
                <w:b/>
                <w:color w:val="000000"/>
                <w:sz w:val="23"/>
                <w:szCs w:val="23"/>
              </w:rPr>
            </w:pPr>
            <w:r w:rsidRPr="00615D6B">
              <w:rPr>
                <w:rFonts w:ascii="Bookman Old Style" w:hAnsi="Bookman Old Style" w:cs="Arial"/>
                <w:b/>
                <w:color w:val="000000"/>
                <w:sz w:val="23"/>
                <w:szCs w:val="23"/>
              </w:rPr>
              <w:t>Sr.no</w:t>
            </w:r>
          </w:p>
        </w:tc>
        <w:tc>
          <w:tcPr>
            <w:tcW w:w="4927" w:type="dxa"/>
            <w:vAlign w:val="center"/>
          </w:tcPr>
          <w:p w:rsidR="00655662" w:rsidRPr="00615D6B" w:rsidRDefault="00655662" w:rsidP="00655662">
            <w:pPr>
              <w:autoSpaceDE w:val="0"/>
              <w:autoSpaceDN w:val="0"/>
              <w:adjustRightInd w:val="0"/>
              <w:jc w:val="center"/>
              <w:rPr>
                <w:rFonts w:ascii="Bookman Old Style" w:hAnsi="Bookman Old Style" w:cs="Arial"/>
                <w:b/>
                <w:color w:val="000000"/>
                <w:sz w:val="23"/>
                <w:szCs w:val="23"/>
              </w:rPr>
            </w:pPr>
          </w:p>
          <w:p w:rsidR="00C26DAC" w:rsidRPr="00615D6B" w:rsidRDefault="00C26DAC" w:rsidP="00655662">
            <w:pPr>
              <w:autoSpaceDE w:val="0"/>
              <w:autoSpaceDN w:val="0"/>
              <w:adjustRightInd w:val="0"/>
              <w:jc w:val="center"/>
              <w:rPr>
                <w:rFonts w:ascii="Bookman Old Style" w:hAnsi="Bookman Old Style" w:cs="Arial"/>
                <w:b/>
                <w:color w:val="000000"/>
                <w:sz w:val="23"/>
                <w:szCs w:val="23"/>
              </w:rPr>
            </w:pPr>
            <w:r w:rsidRPr="00615D6B">
              <w:rPr>
                <w:rFonts w:ascii="Bookman Old Style" w:hAnsi="Bookman Old Style" w:cs="Arial"/>
                <w:b/>
                <w:color w:val="000000"/>
                <w:sz w:val="23"/>
                <w:szCs w:val="23"/>
              </w:rPr>
              <w:t>Description</w:t>
            </w:r>
          </w:p>
          <w:p w:rsidR="00C26DAC" w:rsidRPr="00615D6B" w:rsidRDefault="00C26DAC" w:rsidP="00655662">
            <w:pPr>
              <w:autoSpaceDE w:val="0"/>
              <w:autoSpaceDN w:val="0"/>
              <w:adjustRightInd w:val="0"/>
              <w:jc w:val="center"/>
              <w:rPr>
                <w:rFonts w:ascii="Bookman Old Style" w:hAnsi="Bookman Old Style" w:cs="Arial"/>
                <w:b/>
                <w:color w:val="000000"/>
                <w:sz w:val="23"/>
                <w:szCs w:val="23"/>
              </w:rPr>
            </w:pPr>
          </w:p>
        </w:tc>
        <w:tc>
          <w:tcPr>
            <w:tcW w:w="4111" w:type="dxa"/>
            <w:vAlign w:val="center"/>
          </w:tcPr>
          <w:p w:rsidR="00C26DAC" w:rsidRPr="00615D6B" w:rsidRDefault="00C26DAC" w:rsidP="00655662">
            <w:pPr>
              <w:autoSpaceDE w:val="0"/>
              <w:autoSpaceDN w:val="0"/>
              <w:adjustRightInd w:val="0"/>
              <w:jc w:val="center"/>
              <w:rPr>
                <w:rFonts w:ascii="Bookman Old Style" w:hAnsi="Bookman Old Style" w:cs="Arial"/>
                <w:b/>
                <w:color w:val="000000"/>
                <w:sz w:val="23"/>
                <w:szCs w:val="23"/>
              </w:rPr>
            </w:pPr>
            <w:r w:rsidRPr="00615D6B">
              <w:rPr>
                <w:rFonts w:ascii="Bookman Old Style" w:hAnsi="Bookman Old Style" w:cs="Arial"/>
                <w:b/>
                <w:color w:val="000000"/>
                <w:sz w:val="23"/>
                <w:szCs w:val="23"/>
              </w:rPr>
              <w:t>For items of MS Steel Offered</w:t>
            </w:r>
          </w:p>
          <w:p w:rsidR="00C26DAC" w:rsidRPr="00615D6B" w:rsidRDefault="00C26DAC" w:rsidP="00655662">
            <w:pPr>
              <w:autoSpaceDE w:val="0"/>
              <w:autoSpaceDN w:val="0"/>
              <w:adjustRightInd w:val="0"/>
              <w:jc w:val="center"/>
              <w:rPr>
                <w:rFonts w:ascii="Bookman Old Style" w:hAnsi="Bookman Old Style" w:cs="Arial"/>
                <w:b/>
                <w:color w:val="000000"/>
                <w:sz w:val="23"/>
                <w:szCs w:val="23"/>
              </w:rPr>
            </w:pPr>
            <w:r w:rsidRPr="00615D6B">
              <w:rPr>
                <w:rFonts w:ascii="Bookman Old Style" w:hAnsi="Bookman Old Style" w:cs="Arial"/>
                <w:b/>
                <w:color w:val="000000"/>
                <w:sz w:val="23"/>
                <w:szCs w:val="23"/>
              </w:rPr>
              <w:t>(To be filled up by Tenderer)</w:t>
            </w: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1</w:t>
            </w:r>
          </w:p>
        </w:tc>
        <w:tc>
          <w:tcPr>
            <w:tcW w:w="4927" w:type="dxa"/>
          </w:tcPr>
          <w:p w:rsidR="00C26DAC" w:rsidRPr="00615D6B" w:rsidRDefault="00CE5D13" w:rsidP="008129FB">
            <w:pPr>
              <w:autoSpaceDE w:val="0"/>
              <w:autoSpaceDN w:val="0"/>
              <w:adjustRightInd w:val="0"/>
              <w:rPr>
                <w:rFonts w:ascii="Bookman Old Style" w:hAnsi="Bookman Old Style" w:cs="Arial"/>
                <w:color w:val="000000"/>
                <w:sz w:val="23"/>
                <w:szCs w:val="23"/>
              </w:rPr>
            </w:pPr>
            <w:r>
              <w:rPr>
                <w:rFonts w:ascii="Bookman Old Style" w:hAnsi="Bookman Old Style" w:cs="Arial"/>
                <w:color w:val="000000"/>
                <w:sz w:val="23"/>
                <w:szCs w:val="23"/>
              </w:rPr>
              <w:t>Name of the Manufacturer</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2</w:t>
            </w:r>
          </w:p>
        </w:tc>
        <w:tc>
          <w:tcPr>
            <w:tcW w:w="4927" w:type="dxa"/>
          </w:tcPr>
          <w:p w:rsidR="00C26DAC" w:rsidRPr="00615D6B" w:rsidRDefault="00C26DAC" w:rsidP="00CE5D13">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Standard Applicable, Whether the Tenderer</w:t>
            </w:r>
            <w:r w:rsidR="00CE5D13">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or / Principal re-roller has valid BIS License</w:t>
            </w:r>
            <w:r w:rsidR="00CE5D13">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to use IS Mark?</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3</w:t>
            </w:r>
          </w:p>
        </w:tc>
        <w:tc>
          <w:tcPr>
            <w:tcW w:w="4927" w:type="dxa"/>
          </w:tcPr>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Whether Materials will be supplied under</w:t>
            </w:r>
          </w:p>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BIS Certification Mark Scheme?</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4</w:t>
            </w:r>
          </w:p>
        </w:tc>
        <w:tc>
          <w:tcPr>
            <w:tcW w:w="4927" w:type="dxa"/>
          </w:tcPr>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Giver details of BIS License held. Attested</w:t>
            </w:r>
            <w:r w:rsidR="00655662"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copy of BIS License along with latest</w:t>
            </w:r>
            <w:r w:rsidR="00655662"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extension showing validity should be</w:t>
            </w:r>
            <w:r w:rsidR="00655662"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submitted. (This is a must).</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5</w:t>
            </w:r>
          </w:p>
        </w:tc>
        <w:tc>
          <w:tcPr>
            <w:tcW w:w="4927" w:type="dxa"/>
          </w:tcPr>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Whether the Materials will be Rolled from</w:t>
            </w:r>
          </w:p>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Tested Billets conforming to IS: 2830/ is:</w:t>
            </w:r>
          </w:p>
          <w:p w:rsidR="00C26DAC" w:rsidRPr="00615D6B" w:rsidRDefault="009D109D" w:rsidP="00655662">
            <w:pPr>
              <w:autoSpaceDE w:val="0"/>
              <w:autoSpaceDN w:val="0"/>
              <w:adjustRightInd w:val="0"/>
              <w:jc w:val="both"/>
              <w:rPr>
                <w:rFonts w:ascii="Bookman Old Style" w:hAnsi="Bookman Old Style" w:cs="Arial"/>
                <w:color w:val="000000"/>
                <w:sz w:val="23"/>
                <w:szCs w:val="23"/>
              </w:rPr>
            </w:pPr>
            <w:r>
              <w:rPr>
                <w:rFonts w:ascii="Bookman Old Style" w:hAnsi="Bookman Old Style" w:cs="Arial"/>
                <w:color w:val="000000"/>
                <w:sz w:val="23"/>
                <w:szCs w:val="23"/>
              </w:rPr>
              <w:t>6914</w:t>
            </w:r>
            <w:r w:rsidR="00C26DAC" w:rsidRPr="00615D6B">
              <w:rPr>
                <w:rFonts w:ascii="Bookman Old Style" w:hAnsi="Bookman Old Style" w:cs="Arial"/>
                <w:color w:val="000000"/>
                <w:sz w:val="23"/>
                <w:szCs w:val="23"/>
              </w:rPr>
              <w:t xml:space="preserve"> (Specify Quality) &amp; Zn to IS:209/1992</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6</w:t>
            </w:r>
          </w:p>
        </w:tc>
        <w:tc>
          <w:tcPr>
            <w:tcW w:w="4927" w:type="dxa"/>
          </w:tcPr>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Whether Manufacturer possesses the</w:t>
            </w:r>
            <w:r w:rsidR="00655662"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facility to Rolls billets / Ingots / Slab as may be required for Rolling the Section?</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7</w:t>
            </w:r>
          </w:p>
        </w:tc>
        <w:tc>
          <w:tcPr>
            <w:tcW w:w="4927" w:type="dxa"/>
          </w:tcPr>
          <w:p w:rsidR="00C26DAC" w:rsidRPr="00615D6B" w:rsidRDefault="00C26DAC" w:rsidP="00CE5D13">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Whether Manufacturing Unit possesses will</w:t>
            </w:r>
            <w:r w:rsidR="00CE5D13">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equipped Laboratory for Testing Mechanical</w:t>
            </w:r>
            <w:r w:rsidR="00CE5D13">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and Chemical Properties of Raw and</w:t>
            </w:r>
            <w:r w:rsidR="00655662"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Finished Steel?</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8</w:t>
            </w:r>
          </w:p>
        </w:tc>
        <w:tc>
          <w:tcPr>
            <w:tcW w:w="4927" w:type="dxa"/>
          </w:tcPr>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Details of Quality Assurance Plan at the</w:t>
            </w:r>
            <w:r w:rsidR="004A5B48"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works of Manufactures for in House or</w:t>
            </w:r>
            <w:r w:rsidR="004A5B48"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bought out items.</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r w:rsidR="00C26DAC" w:rsidRPr="00615D6B" w:rsidTr="00990DFD">
        <w:trPr>
          <w:trHeight w:val="792"/>
        </w:trPr>
        <w:tc>
          <w:tcPr>
            <w:tcW w:w="851" w:type="dxa"/>
            <w:vAlign w:val="center"/>
          </w:tcPr>
          <w:p w:rsidR="00C26DAC" w:rsidRPr="00615D6B" w:rsidRDefault="00C26DAC" w:rsidP="006864F2">
            <w:pPr>
              <w:autoSpaceDE w:val="0"/>
              <w:autoSpaceDN w:val="0"/>
              <w:adjustRightInd w:val="0"/>
              <w:jc w:val="center"/>
              <w:rPr>
                <w:rFonts w:ascii="Bookman Old Style" w:hAnsi="Bookman Old Style" w:cs="Arial"/>
                <w:color w:val="000000"/>
                <w:sz w:val="23"/>
                <w:szCs w:val="23"/>
              </w:rPr>
            </w:pPr>
            <w:r w:rsidRPr="00615D6B">
              <w:rPr>
                <w:rFonts w:ascii="Bookman Old Style" w:hAnsi="Bookman Old Style" w:cs="Arial"/>
                <w:color w:val="000000"/>
                <w:sz w:val="23"/>
                <w:szCs w:val="23"/>
              </w:rPr>
              <w:t>9.</w:t>
            </w:r>
          </w:p>
        </w:tc>
        <w:tc>
          <w:tcPr>
            <w:tcW w:w="4927" w:type="dxa"/>
          </w:tcPr>
          <w:p w:rsidR="00C26DAC" w:rsidRPr="00615D6B" w:rsidRDefault="00C26DAC" w:rsidP="00655662">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List of Machineries installed / Available at</w:t>
            </w:r>
            <w:r w:rsidR="000344CB"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the Manufactures works.</w:t>
            </w:r>
          </w:p>
        </w:tc>
        <w:tc>
          <w:tcPr>
            <w:tcW w:w="4111" w:type="dxa"/>
          </w:tcPr>
          <w:p w:rsidR="00C26DAC" w:rsidRPr="00615D6B" w:rsidRDefault="00C26DAC" w:rsidP="008129FB">
            <w:pPr>
              <w:autoSpaceDE w:val="0"/>
              <w:autoSpaceDN w:val="0"/>
              <w:adjustRightInd w:val="0"/>
              <w:rPr>
                <w:rFonts w:ascii="Bookman Old Style" w:hAnsi="Bookman Old Style" w:cs="Arial"/>
                <w:color w:val="000000"/>
                <w:sz w:val="23"/>
                <w:szCs w:val="23"/>
              </w:rPr>
            </w:pPr>
          </w:p>
        </w:tc>
      </w:tr>
    </w:tbl>
    <w:p w:rsidR="00C26DAC" w:rsidRPr="00615D6B" w:rsidRDefault="00C26DAC" w:rsidP="008129FB">
      <w:pPr>
        <w:autoSpaceDE w:val="0"/>
        <w:autoSpaceDN w:val="0"/>
        <w:adjustRightInd w:val="0"/>
        <w:spacing w:after="0" w:line="240" w:lineRule="auto"/>
        <w:rPr>
          <w:rFonts w:ascii="Bookman Old Style" w:hAnsi="Bookman Old Style" w:cs="Arial"/>
          <w:color w:val="000000"/>
          <w:sz w:val="23"/>
          <w:szCs w:val="23"/>
        </w:rPr>
      </w:pPr>
    </w:p>
    <w:p w:rsidR="00C26DAC" w:rsidRPr="00615D6B" w:rsidRDefault="00C26DAC" w:rsidP="008129FB">
      <w:pPr>
        <w:autoSpaceDE w:val="0"/>
        <w:autoSpaceDN w:val="0"/>
        <w:adjustRightInd w:val="0"/>
        <w:spacing w:after="0" w:line="240" w:lineRule="auto"/>
        <w:rPr>
          <w:rFonts w:ascii="Bookman Old Style" w:hAnsi="Bookman Old Style" w:cs="Arial"/>
          <w:color w:val="000000"/>
          <w:sz w:val="23"/>
          <w:szCs w:val="23"/>
        </w:rPr>
      </w:pPr>
    </w:p>
    <w:p w:rsidR="00C26DAC" w:rsidRPr="00615D6B" w:rsidRDefault="00C26DAC" w:rsidP="008129FB">
      <w:pPr>
        <w:autoSpaceDE w:val="0"/>
        <w:autoSpaceDN w:val="0"/>
        <w:adjustRightInd w:val="0"/>
        <w:spacing w:after="0" w:line="240" w:lineRule="auto"/>
        <w:rPr>
          <w:rFonts w:ascii="Bookman Old Style" w:hAnsi="Bookman Old Style" w:cs="Arial"/>
          <w:color w:val="000000"/>
          <w:sz w:val="23"/>
          <w:szCs w:val="23"/>
        </w:rPr>
      </w:pPr>
    </w:p>
    <w:p w:rsidR="00C26DAC" w:rsidRPr="008410AC" w:rsidRDefault="008410AC" w:rsidP="008410AC">
      <w:pPr>
        <w:autoSpaceDE w:val="0"/>
        <w:autoSpaceDN w:val="0"/>
        <w:adjustRightInd w:val="0"/>
        <w:spacing w:after="0" w:line="240" w:lineRule="auto"/>
        <w:ind w:left="5040"/>
        <w:rPr>
          <w:rFonts w:ascii="Bookman Old Style" w:hAnsi="Bookman Old Style" w:cs="Arial"/>
          <w:b/>
          <w:color w:val="000000"/>
          <w:sz w:val="23"/>
          <w:szCs w:val="23"/>
        </w:rPr>
      </w:pPr>
      <w:r w:rsidRPr="008410AC">
        <w:rPr>
          <w:rFonts w:ascii="Bookman Old Style" w:hAnsi="Bookman Old Style" w:cs="Arial"/>
          <w:b/>
          <w:color w:val="000000"/>
          <w:sz w:val="23"/>
          <w:szCs w:val="23"/>
        </w:rPr>
        <w:t>Signature of Supplier/Manufacturer</w:t>
      </w:r>
    </w:p>
    <w:p w:rsidR="00C26DAC" w:rsidRPr="00615D6B" w:rsidRDefault="00C26DAC" w:rsidP="008129FB">
      <w:pPr>
        <w:autoSpaceDE w:val="0"/>
        <w:autoSpaceDN w:val="0"/>
        <w:adjustRightInd w:val="0"/>
        <w:spacing w:after="0" w:line="240" w:lineRule="auto"/>
        <w:rPr>
          <w:rFonts w:ascii="Bookman Old Style" w:hAnsi="Bookman Old Style" w:cs="Arial"/>
          <w:color w:val="000000"/>
          <w:sz w:val="23"/>
          <w:szCs w:val="23"/>
        </w:rPr>
      </w:pPr>
    </w:p>
    <w:p w:rsidR="00C26DAC" w:rsidRPr="00615D6B" w:rsidRDefault="00C26DAC" w:rsidP="008129FB">
      <w:pPr>
        <w:autoSpaceDE w:val="0"/>
        <w:autoSpaceDN w:val="0"/>
        <w:adjustRightInd w:val="0"/>
        <w:spacing w:after="0" w:line="240" w:lineRule="auto"/>
        <w:rPr>
          <w:rFonts w:ascii="Bookman Old Style" w:hAnsi="Bookman Old Style" w:cs="Arial"/>
          <w:color w:val="000000"/>
          <w:sz w:val="23"/>
          <w:szCs w:val="23"/>
        </w:rPr>
      </w:pPr>
    </w:p>
    <w:p w:rsidR="00C26DAC" w:rsidRPr="00615D6B" w:rsidRDefault="00C26DAC" w:rsidP="008129FB">
      <w:pPr>
        <w:autoSpaceDE w:val="0"/>
        <w:autoSpaceDN w:val="0"/>
        <w:adjustRightInd w:val="0"/>
        <w:spacing w:after="0" w:line="240" w:lineRule="auto"/>
        <w:rPr>
          <w:rFonts w:ascii="Bookman Old Style" w:hAnsi="Bookman Old Style" w:cs="Arial"/>
          <w:color w:val="000000"/>
          <w:sz w:val="23"/>
          <w:szCs w:val="23"/>
        </w:rPr>
      </w:pPr>
    </w:p>
    <w:p w:rsidR="00C26DAC" w:rsidRDefault="00C26DAC" w:rsidP="008129FB">
      <w:pPr>
        <w:autoSpaceDE w:val="0"/>
        <w:autoSpaceDN w:val="0"/>
        <w:adjustRightInd w:val="0"/>
        <w:spacing w:after="0" w:line="240" w:lineRule="auto"/>
        <w:rPr>
          <w:rFonts w:ascii="Bookman Old Style" w:hAnsi="Bookman Old Style" w:cs="Arial"/>
          <w:color w:val="000000"/>
          <w:sz w:val="23"/>
          <w:szCs w:val="23"/>
        </w:rPr>
      </w:pPr>
    </w:p>
    <w:p w:rsidR="00CE5D13" w:rsidRDefault="00CE5D13" w:rsidP="008129FB">
      <w:pPr>
        <w:autoSpaceDE w:val="0"/>
        <w:autoSpaceDN w:val="0"/>
        <w:adjustRightInd w:val="0"/>
        <w:spacing w:after="0" w:line="240" w:lineRule="auto"/>
        <w:rPr>
          <w:rFonts w:ascii="Bookman Old Style" w:hAnsi="Bookman Old Style" w:cs="Arial"/>
          <w:color w:val="000000"/>
          <w:sz w:val="23"/>
          <w:szCs w:val="23"/>
        </w:rPr>
      </w:pPr>
    </w:p>
    <w:p w:rsidR="00CE5D13" w:rsidRDefault="00CE5D13" w:rsidP="008129FB">
      <w:pPr>
        <w:autoSpaceDE w:val="0"/>
        <w:autoSpaceDN w:val="0"/>
        <w:adjustRightInd w:val="0"/>
        <w:spacing w:after="0" w:line="240" w:lineRule="auto"/>
        <w:rPr>
          <w:rFonts w:ascii="Bookman Old Style" w:hAnsi="Bookman Old Style" w:cs="Arial"/>
          <w:color w:val="000000"/>
          <w:sz w:val="23"/>
          <w:szCs w:val="23"/>
        </w:rPr>
      </w:pPr>
    </w:p>
    <w:p w:rsidR="00CE5D13" w:rsidRDefault="00CE5D13" w:rsidP="008129FB">
      <w:pPr>
        <w:autoSpaceDE w:val="0"/>
        <w:autoSpaceDN w:val="0"/>
        <w:adjustRightInd w:val="0"/>
        <w:spacing w:after="0" w:line="240" w:lineRule="auto"/>
        <w:rPr>
          <w:rFonts w:ascii="Bookman Old Style" w:hAnsi="Bookman Old Style" w:cs="Arial"/>
          <w:color w:val="000000"/>
          <w:sz w:val="23"/>
          <w:szCs w:val="23"/>
        </w:rPr>
      </w:pPr>
    </w:p>
    <w:p w:rsidR="0017777D" w:rsidRDefault="0017777D" w:rsidP="00815323">
      <w:pPr>
        <w:autoSpaceDE w:val="0"/>
        <w:autoSpaceDN w:val="0"/>
        <w:adjustRightInd w:val="0"/>
        <w:spacing w:after="0" w:line="240" w:lineRule="auto"/>
        <w:jc w:val="center"/>
        <w:rPr>
          <w:rFonts w:ascii="Bookman Old Style" w:hAnsi="Bookman Old Style" w:cs="Calibri"/>
          <w:b/>
          <w:color w:val="323E4F"/>
          <w:sz w:val="36"/>
          <w:szCs w:val="19"/>
        </w:rPr>
      </w:pPr>
    </w:p>
    <w:p w:rsidR="00130F33" w:rsidRDefault="00130F33" w:rsidP="00815323">
      <w:pPr>
        <w:autoSpaceDE w:val="0"/>
        <w:autoSpaceDN w:val="0"/>
        <w:adjustRightInd w:val="0"/>
        <w:spacing w:after="0" w:line="240" w:lineRule="auto"/>
        <w:jc w:val="center"/>
        <w:rPr>
          <w:rFonts w:ascii="Bookman Old Style" w:hAnsi="Bookman Old Style" w:cs="Calibri"/>
          <w:b/>
          <w:color w:val="323E4F"/>
          <w:sz w:val="36"/>
          <w:szCs w:val="19"/>
        </w:rPr>
      </w:pPr>
    </w:p>
    <w:p w:rsidR="00130F33" w:rsidRDefault="00130F33" w:rsidP="00815323">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815323">
      <w:pPr>
        <w:autoSpaceDE w:val="0"/>
        <w:autoSpaceDN w:val="0"/>
        <w:adjustRightInd w:val="0"/>
        <w:spacing w:after="0" w:line="240" w:lineRule="auto"/>
        <w:jc w:val="center"/>
        <w:rPr>
          <w:rFonts w:ascii="Bookman Old Style" w:hAnsi="Bookman Old Style" w:cs="Calibri"/>
          <w:b/>
          <w:color w:val="323E4F"/>
          <w:sz w:val="36"/>
          <w:szCs w:val="19"/>
        </w:rPr>
      </w:pPr>
    </w:p>
    <w:p w:rsidR="008410AC" w:rsidRPr="00615D6B" w:rsidRDefault="008410AC" w:rsidP="00815323">
      <w:pPr>
        <w:autoSpaceDE w:val="0"/>
        <w:autoSpaceDN w:val="0"/>
        <w:adjustRightInd w:val="0"/>
        <w:spacing w:after="0" w:line="240" w:lineRule="auto"/>
        <w:jc w:val="center"/>
        <w:rPr>
          <w:rFonts w:ascii="Bookman Old Style" w:hAnsi="Bookman Old Style" w:cs="Calibri"/>
          <w:b/>
          <w:color w:val="323E4F"/>
          <w:sz w:val="36"/>
          <w:szCs w:val="19"/>
        </w:rPr>
      </w:pPr>
    </w:p>
    <w:p w:rsidR="00815323" w:rsidRPr="00615D6B" w:rsidRDefault="00615D6B" w:rsidP="00815323">
      <w:pPr>
        <w:autoSpaceDE w:val="0"/>
        <w:autoSpaceDN w:val="0"/>
        <w:adjustRightInd w:val="0"/>
        <w:spacing w:after="0" w:line="240" w:lineRule="auto"/>
        <w:jc w:val="center"/>
        <w:rPr>
          <w:rFonts w:ascii="Bookman Old Style" w:hAnsi="Bookman Old Style" w:cs="Calibri"/>
          <w:b/>
          <w:color w:val="323E4F"/>
          <w:sz w:val="36"/>
          <w:szCs w:val="19"/>
        </w:rPr>
      </w:pPr>
      <w:r w:rsidRPr="00615D6B">
        <w:rPr>
          <w:rFonts w:ascii="Bookman Old Style" w:hAnsi="Bookman Old Style" w:cs="Calibri"/>
          <w:b/>
          <w:noProof/>
          <w:color w:val="323E4F"/>
          <w:sz w:val="36"/>
          <w:szCs w:val="19"/>
          <w:lang w:val="en-US"/>
        </w:rPr>
        <w:drawing>
          <wp:anchor distT="0" distB="0" distL="114300" distR="114300" simplePos="0" relativeHeight="251670528" behindDoc="0" locked="0" layoutInCell="1" allowOverlap="1" wp14:anchorId="2B9D11CC" wp14:editId="43C07EF3">
            <wp:simplePos x="0" y="0"/>
            <wp:positionH relativeFrom="column">
              <wp:posOffset>-52705</wp:posOffset>
            </wp:positionH>
            <wp:positionV relativeFrom="paragraph">
              <wp:posOffset>14605</wp:posOffset>
            </wp:positionV>
            <wp:extent cx="273685" cy="353060"/>
            <wp:effectExtent l="0" t="0" r="0" b="8890"/>
            <wp:wrapThrough wrapText="bothSides">
              <wp:wrapPolygon edited="0">
                <wp:start x="0" y="0"/>
                <wp:lineTo x="0" y="20978"/>
                <wp:lineTo x="19545" y="20978"/>
                <wp:lineTo x="19545" y="0"/>
                <wp:lineTo x="0" y="0"/>
              </wp:wrapPolygon>
            </wp:wrapThrough>
            <wp:docPr id="9" name="Picture 0" descr="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png"/>
                    <pic:cNvPicPr/>
                  </pic:nvPicPr>
                  <pic:blipFill>
                    <a:blip r:embed="rId6" cstate="print"/>
                    <a:stretch>
                      <a:fillRect/>
                    </a:stretch>
                  </pic:blipFill>
                  <pic:spPr>
                    <a:xfrm>
                      <a:off x="0" y="0"/>
                      <a:ext cx="273685" cy="353060"/>
                    </a:xfrm>
                    <a:prstGeom prst="rect">
                      <a:avLst/>
                    </a:prstGeom>
                  </pic:spPr>
                </pic:pic>
              </a:graphicData>
            </a:graphic>
          </wp:anchor>
        </w:drawing>
      </w:r>
      <w:r w:rsidR="00815323" w:rsidRPr="00615D6B">
        <w:rPr>
          <w:rFonts w:ascii="Bookman Old Style" w:hAnsi="Bookman Old Style" w:cs="Calibri"/>
          <w:b/>
          <w:color w:val="323E4F"/>
          <w:sz w:val="36"/>
          <w:szCs w:val="19"/>
        </w:rPr>
        <w:t>Bangalore Electricity Supply Company Limited</w:t>
      </w:r>
    </w:p>
    <w:p w:rsidR="006A4700" w:rsidRPr="00615D6B" w:rsidRDefault="006A4700" w:rsidP="008129FB">
      <w:pPr>
        <w:autoSpaceDE w:val="0"/>
        <w:autoSpaceDN w:val="0"/>
        <w:adjustRightInd w:val="0"/>
        <w:spacing w:after="0" w:line="240" w:lineRule="auto"/>
        <w:rPr>
          <w:rFonts w:ascii="Bookman Old Style" w:hAnsi="Bookman Old Style" w:cs="Arial"/>
          <w:color w:val="000000"/>
          <w:sz w:val="23"/>
          <w:szCs w:val="23"/>
        </w:rPr>
      </w:pPr>
    </w:p>
    <w:p w:rsidR="008129FB" w:rsidRPr="00615D6B" w:rsidRDefault="00130F33" w:rsidP="003A10D3">
      <w:pPr>
        <w:autoSpaceDE w:val="0"/>
        <w:autoSpaceDN w:val="0"/>
        <w:adjustRightInd w:val="0"/>
        <w:spacing w:after="0" w:line="240" w:lineRule="auto"/>
        <w:jc w:val="center"/>
        <w:rPr>
          <w:rFonts w:ascii="Bookman Old Style" w:hAnsi="Bookman Old Style" w:cs="Arial"/>
          <w:b/>
          <w:bCs/>
          <w:color w:val="000000"/>
          <w:sz w:val="23"/>
          <w:szCs w:val="23"/>
        </w:rPr>
      </w:pPr>
      <w:r>
        <w:rPr>
          <w:rFonts w:ascii="Bookman Old Style" w:hAnsi="Bookman Old Style" w:cs="Arial"/>
          <w:b/>
          <w:bCs/>
          <w:color w:val="000000"/>
          <w:sz w:val="23"/>
          <w:szCs w:val="23"/>
        </w:rPr>
        <w:t>SCHEDULE – II</w:t>
      </w:r>
    </w:p>
    <w:p w:rsidR="008129FB" w:rsidRPr="00615D6B" w:rsidRDefault="008129FB" w:rsidP="003A10D3">
      <w:pPr>
        <w:autoSpaceDE w:val="0"/>
        <w:autoSpaceDN w:val="0"/>
        <w:adjustRightInd w:val="0"/>
        <w:spacing w:after="0" w:line="240" w:lineRule="auto"/>
        <w:jc w:val="center"/>
        <w:rPr>
          <w:rFonts w:ascii="Bookman Old Style" w:hAnsi="Bookman Old Style" w:cs="Arial"/>
          <w:color w:val="000000"/>
          <w:sz w:val="23"/>
          <w:szCs w:val="23"/>
        </w:rPr>
      </w:pPr>
      <w:r w:rsidRPr="00615D6B">
        <w:rPr>
          <w:rFonts w:ascii="Bookman Old Style" w:hAnsi="Bookman Old Style" w:cs="Arial"/>
          <w:color w:val="000000"/>
          <w:sz w:val="23"/>
          <w:szCs w:val="23"/>
        </w:rPr>
        <w:t>[SUBMIT ALONG WITH TENDER TECHNICAL BID]</w:t>
      </w:r>
    </w:p>
    <w:p w:rsidR="003A10D3" w:rsidRPr="00615D6B" w:rsidRDefault="003A10D3" w:rsidP="003A10D3">
      <w:pPr>
        <w:autoSpaceDE w:val="0"/>
        <w:autoSpaceDN w:val="0"/>
        <w:adjustRightInd w:val="0"/>
        <w:spacing w:after="0" w:line="240" w:lineRule="auto"/>
        <w:jc w:val="center"/>
        <w:rPr>
          <w:rFonts w:ascii="Bookman Old Style" w:hAnsi="Bookman Old Style" w:cs="Arial"/>
          <w:color w:val="000000"/>
          <w:sz w:val="23"/>
          <w:szCs w:val="23"/>
        </w:rPr>
      </w:pPr>
    </w:p>
    <w:p w:rsidR="00C84D66" w:rsidRPr="00615D6B" w:rsidRDefault="008129FB"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SCHEDULE OF TECHNICAL PARTICULAR OF THE TENDERER REQUIRED</w:t>
      </w:r>
      <w:r w:rsidR="00C84D66" w:rsidRPr="00615D6B">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FOR ASCERTAINING TECHNICAL ACCEPTABILITY OF OFFER.</w:t>
      </w:r>
    </w:p>
    <w:p w:rsidR="008129FB" w:rsidRPr="00615D6B" w:rsidRDefault="008129FB"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(THIS</w:t>
      </w:r>
      <w:r w:rsidR="00C84D66" w:rsidRPr="00615D6B">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SCHEDULE-III DULY FILLED AND SIGNED SHOULD BE SUBMITTED ALONG</w:t>
      </w:r>
    </w:p>
    <w:p w:rsidR="008129FB" w:rsidRPr="00615D6B" w:rsidRDefault="008129FB" w:rsidP="008129FB">
      <w:pPr>
        <w:autoSpaceDE w:val="0"/>
        <w:autoSpaceDN w:val="0"/>
        <w:adjustRightInd w:val="0"/>
        <w:spacing w:after="0" w:line="240" w:lineRule="auto"/>
        <w:rPr>
          <w:rFonts w:ascii="Bookman Old Style" w:hAnsi="Bookman Old Style" w:cs="Arial"/>
          <w:b/>
          <w:bCs/>
          <w:color w:val="000000"/>
          <w:sz w:val="23"/>
          <w:szCs w:val="23"/>
        </w:rPr>
      </w:pPr>
      <w:r w:rsidRPr="00615D6B">
        <w:rPr>
          <w:rFonts w:ascii="Bookman Old Style" w:hAnsi="Bookman Old Style" w:cs="Arial"/>
          <w:b/>
          <w:bCs/>
          <w:color w:val="000000"/>
          <w:sz w:val="23"/>
          <w:szCs w:val="23"/>
        </w:rPr>
        <w:t>WITH TENDER)</w:t>
      </w:r>
    </w:p>
    <w:tbl>
      <w:tblPr>
        <w:tblStyle w:val="TableGrid"/>
        <w:tblW w:w="9468" w:type="dxa"/>
        <w:tblLook w:val="04A0" w:firstRow="1" w:lastRow="0" w:firstColumn="1" w:lastColumn="0" w:noHBand="0" w:noVBand="1"/>
      </w:tblPr>
      <w:tblGrid>
        <w:gridCol w:w="851"/>
        <w:gridCol w:w="4219"/>
        <w:gridCol w:w="4398"/>
      </w:tblGrid>
      <w:tr w:rsidR="006F32EE" w:rsidRPr="00615D6B" w:rsidTr="00C84D66">
        <w:trPr>
          <w:trHeight w:val="935"/>
        </w:trPr>
        <w:tc>
          <w:tcPr>
            <w:tcW w:w="828" w:type="dxa"/>
          </w:tcPr>
          <w:p w:rsidR="006F32EE" w:rsidRPr="00615D6B" w:rsidRDefault="003A10D3" w:rsidP="00C84D66">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Sr.no</w:t>
            </w:r>
          </w:p>
        </w:tc>
        <w:tc>
          <w:tcPr>
            <w:tcW w:w="4230" w:type="dxa"/>
          </w:tcPr>
          <w:p w:rsidR="006F32EE" w:rsidRPr="00615D6B" w:rsidRDefault="003A10D3" w:rsidP="00C84D66">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Particulars</w:t>
            </w:r>
          </w:p>
        </w:tc>
        <w:tc>
          <w:tcPr>
            <w:tcW w:w="4410" w:type="dxa"/>
          </w:tcPr>
          <w:p w:rsidR="003A10D3" w:rsidRPr="00615D6B" w:rsidRDefault="003A10D3" w:rsidP="00C84D66">
            <w:pPr>
              <w:autoSpaceDE w:val="0"/>
              <w:autoSpaceDN w:val="0"/>
              <w:adjustRightInd w:val="0"/>
              <w:rPr>
                <w:rFonts w:ascii="Bookman Old Style" w:hAnsi="Bookman Old Style" w:cs="Arial"/>
                <w:b/>
                <w:bCs/>
                <w:color w:val="000000"/>
                <w:sz w:val="23"/>
                <w:szCs w:val="23"/>
              </w:rPr>
            </w:pPr>
            <w:r w:rsidRPr="00615D6B">
              <w:rPr>
                <w:rFonts w:ascii="Bookman Old Style" w:hAnsi="Bookman Old Style" w:cs="Arial"/>
                <w:b/>
                <w:bCs/>
                <w:color w:val="000000"/>
                <w:sz w:val="23"/>
                <w:szCs w:val="23"/>
              </w:rPr>
              <w:t>Particulars For items of MS Nut-Bolts-</w:t>
            </w:r>
            <w:r w:rsidR="00A273E7">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Washers Offered.</w:t>
            </w:r>
          </w:p>
          <w:p w:rsidR="006F32EE" w:rsidRPr="00615D6B" w:rsidRDefault="003A10D3" w:rsidP="00C84D66">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(To be filled up by Tenderer)</w:t>
            </w:r>
          </w:p>
        </w:tc>
      </w:tr>
      <w:tr w:rsidR="003A10D3" w:rsidRPr="00615D6B" w:rsidTr="00CE5D13">
        <w:trPr>
          <w:trHeight w:val="431"/>
        </w:trPr>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1</w:t>
            </w:r>
          </w:p>
        </w:tc>
        <w:tc>
          <w:tcPr>
            <w:tcW w:w="4230" w:type="dxa"/>
            <w:vAlign w:val="center"/>
          </w:tcPr>
          <w:p w:rsidR="003A10D3" w:rsidRPr="00615D6B" w:rsidRDefault="003A10D3" w:rsidP="00CE5D13">
            <w:pPr>
              <w:autoSpaceDE w:val="0"/>
              <w:autoSpaceDN w:val="0"/>
              <w:adjustRightInd w:val="0"/>
              <w:rPr>
                <w:rFonts w:ascii="Bookman Old Style" w:hAnsi="Bookman Old Style" w:cs="Arial"/>
                <w:b/>
                <w:bCs/>
                <w:color w:val="000000"/>
                <w:sz w:val="23"/>
                <w:szCs w:val="23"/>
              </w:rPr>
            </w:pPr>
            <w:r w:rsidRPr="00615D6B">
              <w:rPr>
                <w:rFonts w:ascii="Bookman Old Style" w:hAnsi="Bookman Old Style" w:cs="Arial"/>
                <w:color w:val="000000"/>
                <w:sz w:val="23"/>
                <w:szCs w:val="23"/>
              </w:rPr>
              <w:t>Name of the Manufacturer</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CE5D13">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2</w:t>
            </w:r>
          </w:p>
        </w:tc>
        <w:tc>
          <w:tcPr>
            <w:tcW w:w="4230" w:type="dxa"/>
            <w:vAlign w:val="center"/>
          </w:tcPr>
          <w:p w:rsidR="003A10D3" w:rsidRPr="00615D6B" w:rsidRDefault="003A10D3" w:rsidP="00CE5D13">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ISI License for IS: 1363/84 (without latest</w:t>
            </w:r>
          </w:p>
          <w:p w:rsidR="003A10D3" w:rsidRPr="00615D6B" w:rsidRDefault="003A10D3" w:rsidP="00CE5D13">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amendments if any)</w:t>
            </w:r>
          </w:p>
          <w:p w:rsidR="003A10D3" w:rsidRPr="00615D6B" w:rsidRDefault="003A10D3" w:rsidP="00CE5D13">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a. License Number</w:t>
            </w:r>
          </w:p>
          <w:p w:rsidR="003A10D3" w:rsidRPr="00CE5D13" w:rsidRDefault="00CE5D13" w:rsidP="00CE5D13">
            <w:pPr>
              <w:autoSpaceDE w:val="0"/>
              <w:autoSpaceDN w:val="0"/>
              <w:adjustRightInd w:val="0"/>
              <w:rPr>
                <w:rFonts w:ascii="Bookman Old Style" w:hAnsi="Bookman Old Style" w:cs="Arial"/>
                <w:color w:val="000000"/>
                <w:sz w:val="23"/>
                <w:szCs w:val="23"/>
              </w:rPr>
            </w:pPr>
            <w:r>
              <w:rPr>
                <w:rFonts w:ascii="Bookman Old Style" w:hAnsi="Bookman Old Style" w:cs="Arial"/>
                <w:color w:val="000000"/>
                <w:sz w:val="23"/>
                <w:szCs w:val="23"/>
              </w:rPr>
              <w:t>b. Date of Expiry</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CE5D13">
        <w:trPr>
          <w:trHeight w:val="360"/>
        </w:trPr>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3</w:t>
            </w:r>
          </w:p>
        </w:tc>
        <w:tc>
          <w:tcPr>
            <w:tcW w:w="4230" w:type="dxa"/>
            <w:vAlign w:val="center"/>
          </w:tcPr>
          <w:p w:rsidR="003A10D3" w:rsidRPr="00615D6B" w:rsidRDefault="003A10D3" w:rsidP="00CE5D13">
            <w:pPr>
              <w:autoSpaceDE w:val="0"/>
              <w:autoSpaceDN w:val="0"/>
              <w:adjustRightInd w:val="0"/>
              <w:rPr>
                <w:rFonts w:ascii="Bookman Old Style" w:hAnsi="Bookman Old Style" w:cs="Arial"/>
                <w:b/>
                <w:bCs/>
                <w:color w:val="000000"/>
                <w:sz w:val="23"/>
                <w:szCs w:val="23"/>
              </w:rPr>
            </w:pPr>
            <w:r w:rsidRPr="00615D6B">
              <w:rPr>
                <w:rFonts w:ascii="Bookman Old Style" w:hAnsi="Bookman Old Style" w:cs="Arial"/>
                <w:color w:val="000000"/>
                <w:sz w:val="23"/>
                <w:szCs w:val="23"/>
              </w:rPr>
              <w:t>List of Plant &amp; Machinery</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CE5D13">
        <w:trPr>
          <w:trHeight w:val="421"/>
        </w:trPr>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4</w:t>
            </w:r>
          </w:p>
        </w:tc>
        <w:tc>
          <w:tcPr>
            <w:tcW w:w="4230" w:type="dxa"/>
            <w:vAlign w:val="center"/>
          </w:tcPr>
          <w:p w:rsidR="003A10D3" w:rsidRPr="00615D6B" w:rsidRDefault="003A10D3" w:rsidP="00CE5D13">
            <w:pPr>
              <w:autoSpaceDE w:val="0"/>
              <w:autoSpaceDN w:val="0"/>
              <w:adjustRightInd w:val="0"/>
              <w:rPr>
                <w:rFonts w:ascii="Bookman Old Style" w:hAnsi="Bookman Old Style" w:cs="Arial"/>
                <w:b/>
                <w:bCs/>
                <w:color w:val="000000"/>
                <w:sz w:val="23"/>
                <w:szCs w:val="23"/>
              </w:rPr>
            </w:pPr>
            <w:r w:rsidRPr="00615D6B">
              <w:rPr>
                <w:rFonts w:ascii="Bookman Old Style" w:hAnsi="Bookman Old Style" w:cs="Arial"/>
                <w:color w:val="000000"/>
                <w:sz w:val="23"/>
                <w:szCs w:val="23"/>
              </w:rPr>
              <w:t>List of testing facilities available</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CE5D13">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5</w:t>
            </w:r>
          </w:p>
        </w:tc>
        <w:tc>
          <w:tcPr>
            <w:tcW w:w="4230" w:type="dxa"/>
            <w:vAlign w:val="center"/>
          </w:tcPr>
          <w:p w:rsidR="003A10D3" w:rsidRPr="00615D6B" w:rsidRDefault="003A10D3" w:rsidP="00CE5D13">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M.S. Bolts Hexagonal head round neck with hexagonal nuts supplied confirming to IS:1363/84 with latest amendments if any .</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CE5D13">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6</w:t>
            </w:r>
          </w:p>
        </w:tc>
        <w:tc>
          <w:tcPr>
            <w:tcW w:w="4230" w:type="dxa"/>
            <w:vAlign w:val="center"/>
          </w:tcPr>
          <w:p w:rsidR="003A10D3" w:rsidRPr="00615D6B" w:rsidRDefault="003A10D3" w:rsidP="00CE5D13">
            <w:pPr>
              <w:autoSpaceDE w:val="0"/>
              <w:autoSpaceDN w:val="0"/>
              <w:adjustRightInd w:val="0"/>
              <w:rPr>
                <w:rFonts w:ascii="Bookman Old Style" w:hAnsi="Bookman Old Style" w:cs="Arial"/>
                <w:color w:val="000000"/>
                <w:sz w:val="23"/>
                <w:szCs w:val="23"/>
              </w:rPr>
            </w:pPr>
            <w:proofErr w:type="spellStart"/>
            <w:r w:rsidRPr="00615D6B">
              <w:rPr>
                <w:rFonts w:ascii="Bookman Old Style" w:hAnsi="Bookman Old Style" w:cs="Arial"/>
                <w:color w:val="000000"/>
                <w:sz w:val="23"/>
                <w:szCs w:val="23"/>
              </w:rPr>
              <w:t>M.S.Bolts</w:t>
            </w:r>
            <w:proofErr w:type="spellEnd"/>
            <w:r w:rsidRPr="00615D6B">
              <w:rPr>
                <w:rFonts w:ascii="Bookman Old Style" w:hAnsi="Bookman Old Style" w:cs="Arial"/>
                <w:color w:val="000000"/>
                <w:sz w:val="23"/>
                <w:szCs w:val="23"/>
              </w:rPr>
              <w:t xml:space="preserve"> – Nuts shall bear ISI mark</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990DFD">
        <w:trPr>
          <w:trHeight w:val="433"/>
        </w:trPr>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7</w:t>
            </w:r>
          </w:p>
        </w:tc>
        <w:tc>
          <w:tcPr>
            <w:tcW w:w="4230" w:type="dxa"/>
            <w:vAlign w:val="center"/>
          </w:tcPr>
          <w:p w:rsidR="003A10D3" w:rsidRPr="00615D6B" w:rsidRDefault="003A10D3" w:rsidP="00CE5D13">
            <w:pPr>
              <w:autoSpaceDE w:val="0"/>
              <w:autoSpaceDN w:val="0"/>
              <w:adjustRightInd w:val="0"/>
              <w:rPr>
                <w:rFonts w:ascii="Bookman Old Style" w:hAnsi="Bookman Old Style" w:cs="Arial"/>
                <w:color w:val="000000"/>
                <w:sz w:val="23"/>
                <w:szCs w:val="23"/>
              </w:rPr>
            </w:pPr>
            <w:r w:rsidRPr="00615D6B">
              <w:rPr>
                <w:rFonts w:ascii="Bookman Old Style" w:hAnsi="Bookman Old Style" w:cs="Arial"/>
                <w:color w:val="000000"/>
                <w:sz w:val="23"/>
                <w:szCs w:val="23"/>
              </w:rPr>
              <w:t xml:space="preserve">Size of </w:t>
            </w:r>
            <w:proofErr w:type="spellStart"/>
            <w:r w:rsidRPr="00615D6B">
              <w:rPr>
                <w:rFonts w:ascii="Bookman Old Style" w:hAnsi="Bookman Old Style" w:cs="Arial"/>
                <w:color w:val="000000"/>
                <w:sz w:val="23"/>
                <w:szCs w:val="23"/>
              </w:rPr>
              <w:t>M.S.Bolts</w:t>
            </w:r>
            <w:proofErr w:type="spellEnd"/>
            <w:r w:rsidRPr="00615D6B">
              <w:rPr>
                <w:rFonts w:ascii="Bookman Old Style" w:hAnsi="Bookman Old Style" w:cs="Arial"/>
                <w:color w:val="000000"/>
                <w:sz w:val="23"/>
                <w:szCs w:val="23"/>
              </w:rPr>
              <w:t>, M16 X 180mm</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990DFD">
        <w:trPr>
          <w:trHeight w:val="425"/>
        </w:trPr>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8</w:t>
            </w:r>
          </w:p>
        </w:tc>
        <w:tc>
          <w:tcPr>
            <w:tcW w:w="4230" w:type="dxa"/>
            <w:vAlign w:val="center"/>
          </w:tcPr>
          <w:p w:rsidR="003A10D3" w:rsidRPr="00615D6B" w:rsidRDefault="003A10D3" w:rsidP="00CE5D13">
            <w:pPr>
              <w:autoSpaceDE w:val="0"/>
              <w:autoSpaceDN w:val="0"/>
              <w:adjustRightInd w:val="0"/>
              <w:rPr>
                <w:rFonts w:ascii="Bookman Old Style" w:hAnsi="Bookman Old Style" w:cs="Arial"/>
                <w:b/>
                <w:bCs/>
                <w:color w:val="000000"/>
                <w:sz w:val="23"/>
                <w:szCs w:val="23"/>
              </w:rPr>
            </w:pPr>
            <w:r w:rsidRPr="00615D6B">
              <w:rPr>
                <w:rFonts w:ascii="Bookman Old Style" w:hAnsi="Bookman Old Style" w:cs="Arial"/>
                <w:color w:val="000000"/>
                <w:sz w:val="23"/>
                <w:szCs w:val="23"/>
              </w:rPr>
              <w:t xml:space="preserve">Size of </w:t>
            </w:r>
            <w:proofErr w:type="spellStart"/>
            <w:r w:rsidRPr="00615D6B">
              <w:rPr>
                <w:rFonts w:ascii="Bookman Old Style" w:hAnsi="Bookman Old Style" w:cs="Arial"/>
                <w:color w:val="000000"/>
                <w:sz w:val="23"/>
                <w:szCs w:val="23"/>
              </w:rPr>
              <w:t>M.S.Bolts</w:t>
            </w:r>
            <w:proofErr w:type="spellEnd"/>
            <w:r w:rsidRPr="00615D6B">
              <w:rPr>
                <w:rFonts w:ascii="Bookman Old Style" w:hAnsi="Bookman Old Style" w:cs="Arial"/>
                <w:color w:val="000000"/>
                <w:sz w:val="23"/>
                <w:szCs w:val="23"/>
              </w:rPr>
              <w:t>, M16 X 65mm</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r w:rsidR="003A10D3" w:rsidRPr="00615D6B" w:rsidTr="00CE5D13">
        <w:tc>
          <w:tcPr>
            <w:tcW w:w="828" w:type="dxa"/>
            <w:vAlign w:val="center"/>
          </w:tcPr>
          <w:p w:rsidR="003A10D3" w:rsidRPr="00615D6B" w:rsidRDefault="003A10D3" w:rsidP="00CE5D13">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9</w:t>
            </w:r>
          </w:p>
        </w:tc>
        <w:tc>
          <w:tcPr>
            <w:tcW w:w="4230" w:type="dxa"/>
            <w:vAlign w:val="center"/>
          </w:tcPr>
          <w:p w:rsidR="003A10D3" w:rsidRPr="00615D6B" w:rsidRDefault="003A10D3" w:rsidP="00CE5D13">
            <w:pPr>
              <w:autoSpaceDE w:val="0"/>
              <w:autoSpaceDN w:val="0"/>
              <w:adjustRightInd w:val="0"/>
              <w:rPr>
                <w:rFonts w:ascii="Bookman Old Style" w:hAnsi="Bookman Old Style" w:cs="Arial"/>
                <w:b/>
                <w:bCs/>
                <w:color w:val="000000"/>
                <w:sz w:val="23"/>
                <w:szCs w:val="23"/>
              </w:rPr>
            </w:pPr>
            <w:r w:rsidRPr="00615D6B">
              <w:rPr>
                <w:rFonts w:ascii="Bookman Old Style" w:hAnsi="Bookman Old Style" w:cs="Arial"/>
                <w:color w:val="000000"/>
                <w:sz w:val="23"/>
                <w:szCs w:val="23"/>
              </w:rPr>
              <w:t>Size of Nuts&amp; Washer as specification.</w:t>
            </w:r>
          </w:p>
        </w:tc>
        <w:tc>
          <w:tcPr>
            <w:tcW w:w="4410" w:type="dxa"/>
          </w:tcPr>
          <w:p w:rsidR="003A10D3" w:rsidRPr="00615D6B" w:rsidRDefault="003A10D3" w:rsidP="003A10D3">
            <w:pPr>
              <w:autoSpaceDE w:val="0"/>
              <w:autoSpaceDN w:val="0"/>
              <w:adjustRightInd w:val="0"/>
              <w:rPr>
                <w:rFonts w:ascii="Bookman Old Style" w:hAnsi="Bookman Old Style" w:cs="Arial"/>
                <w:b/>
                <w:bCs/>
                <w:color w:val="000000"/>
                <w:sz w:val="23"/>
                <w:szCs w:val="23"/>
              </w:rPr>
            </w:pPr>
          </w:p>
        </w:tc>
      </w:tr>
    </w:tbl>
    <w:p w:rsidR="006F32EE" w:rsidRPr="00615D6B" w:rsidRDefault="006F32EE" w:rsidP="008129FB">
      <w:pPr>
        <w:autoSpaceDE w:val="0"/>
        <w:autoSpaceDN w:val="0"/>
        <w:adjustRightInd w:val="0"/>
        <w:spacing w:after="0" w:line="240" w:lineRule="auto"/>
        <w:rPr>
          <w:rFonts w:ascii="Bookman Old Style" w:hAnsi="Bookman Old Style" w:cs="Arial"/>
          <w:b/>
          <w:bCs/>
          <w:color w:val="000000"/>
          <w:sz w:val="23"/>
          <w:szCs w:val="23"/>
        </w:rPr>
      </w:pPr>
    </w:p>
    <w:p w:rsidR="006F32EE" w:rsidRPr="00615D6B" w:rsidRDefault="006F32EE" w:rsidP="008129FB">
      <w:pPr>
        <w:autoSpaceDE w:val="0"/>
        <w:autoSpaceDN w:val="0"/>
        <w:adjustRightInd w:val="0"/>
        <w:spacing w:after="0" w:line="240" w:lineRule="auto"/>
        <w:rPr>
          <w:rFonts w:ascii="Bookman Old Style" w:hAnsi="Bookman Old Style" w:cs="Arial"/>
          <w:b/>
          <w:bCs/>
          <w:color w:val="000000"/>
          <w:sz w:val="23"/>
          <w:szCs w:val="23"/>
        </w:rPr>
      </w:pPr>
    </w:p>
    <w:p w:rsidR="008410AC" w:rsidRPr="008410AC" w:rsidRDefault="008410AC" w:rsidP="008410AC">
      <w:pPr>
        <w:autoSpaceDE w:val="0"/>
        <w:autoSpaceDN w:val="0"/>
        <w:adjustRightInd w:val="0"/>
        <w:spacing w:after="0" w:line="240" w:lineRule="auto"/>
        <w:ind w:left="5040"/>
        <w:rPr>
          <w:rFonts w:ascii="Bookman Old Style" w:hAnsi="Bookman Old Style" w:cs="Arial"/>
          <w:b/>
          <w:color w:val="000000"/>
          <w:sz w:val="23"/>
          <w:szCs w:val="23"/>
        </w:rPr>
      </w:pPr>
      <w:r w:rsidRPr="008410AC">
        <w:rPr>
          <w:rFonts w:ascii="Bookman Old Style" w:hAnsi="Bookman Old Style" w:cs="Arial"/>
          <w:b/>
          <w:color w:val="000000"/>
          <w:sz w:val="23"/>
          <w:szCs w:val="23"/>
        </w:rPr>
        <w:t>Signature of Supplier/Manufacturer</w:t>
      </w:r>
    </w:p>
    <w:p w:rsidR="00C84D66" w:rsidRPr="00615D6B" w:rsidRDefault="00C84D66">
      <w:pPr>
        <w:rPr>
          <w:rFonts w:ascii="Bookman Old Style" w:hAnsi="Bookman Old Style" w:cs="Arial"/>
          <w:b/>
          <w:bCs/>
          <w:color w:val="000000"/>
          <w:sz w:val="23"/>
          <w:szCs w:val="23"/>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8410AC" w:rsidRDefault="008410AC" w:rsidP="009735FA">
      <w:pPr>
        <w:autoSpaceDE w:val="0"/>
        <w:autoSpaceDN w:val="0"/>
        <w:adjustRightInd w:val="0"/>
        <w:spacing w:after="0" w:line="240" w:lineRule="auto"/>
        <w:jc w:val="center"/>
        <w:rPr>
          <w:rFonts w:ascii="Bookman Old Style" w:hAnsi="Bookman Old Style" w:cs="Calibri"/>
          <w:b/>
          <w:color w:val="323E4F"/>
          <w:sz w:val="36"/>
          <w:szCs w:val="19"/>
        </w:rPr>
      </w:pPr>
    </w:p>
    <w:p w:rsidR="009735FA" w:rsidRPr="00615D6B" w:rsidRDefault="008C1416" w:rsidP="009735FA">
      <w:pPr>
        <w:autoSpaceDE w:val="0"/>
        <w:autoSpaceDN w:val="0"/>
        <w:adjustRightInd w:val="0"/>
        <w:spacing w:after="0" w:line="240" w:lineRule="auto"/>
        <w:jc w:val="center"/>
        <w:rPr>
          <w:rFonts w:ascii="Bookman Old Style" w:hAnsi="Bookman Old Style" w:cs="Calibri"/>
          <w:b/>
          <w:color w:val="323E4F"/>
          <w:sz w:val="36"/>
          <w:szCs w:val="19"/>
        </w:rPr>
      </w:pPr>
      <w:r w:rsidRPr="00615D6B">
        <w:rPr>
          <w:rFonts w:ascii="Bookman Old Style" w:hAnsi="Bookman Old Style" w:cs="Calibri"/>
          <w:b/>
          <w:noProof/>
          <w:color w:val="323E4F"/>
          <w:sz w:val="36"/>
          <w:szCs w:val="19"/>
          <w:lang w:val="en-US"/>
        </w:rPr>
        <w:drawing>
          <wp:anchor distT="0" distB="0" distL="114300" distR="114300" simplePos="0" relativeHeight="251672576" behindDoc="0" locked="0" layoutInCell="1" allowOverlap="1" wp14:anchorId="3EC57CFE" wp14:editId="3958F404">
            <wp:simplePos x="0" y="0"/>
            <wp:positionH relativeFrom="column">
              <wp:posOffset>-44450</wp:posOffset>
            </wp:positionH>
            <wp:positionV relativeFrom="paragraph">
              <wp:posOffset>259715</wp:posOffset>
            </wp:positionV>
            <wp:extent cx="273685" cy="353060"/>
            <wp:effectExtent l="0" t="0" r="0" b="8890"/>
            <wp:wrapThrough wrapText="bothSides">
              <wp:wrapPolygon edited="0">
                <wp:start x="0" y="0"/>
                <wp:lineTo x="0" y="20978"/>
                <wp:lineTo x="19545" y="20978"/>
                <wp:lineTo x="19545" y="0"/>
                <wp:lineTo x="0" y="0"/>
              </wp:wrapPolygon>
            </wp:wrapThrough>
            <wp:docPr id="11" name="Picture 0" descr="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png"/>
                    <pic:cNvPicPr/>
                  </pic:nvPicPr>
                  <pic:blipFill>
                    <a:blip r:embed="rId6" cstate="print"/>
                    <a:stretch>
                      <a:fillRect/>
                    </a:stretch>
                  </pic:blipFill>
                  <pic:spPr>
                    <a:xfrm>
                      <a:off x="0" y="0"/>
                      <a:ext cx="273685" cy="353060"/>
                    </a:xfrm>
                    <a:prstGeom prst="rect">
                      <a:avLst/>
                    </a:prstGeom>
                  </pic:spPr>
                </pic:pic>
              </a:graphicData>
            </a:graphic>
          </wp:anchor>
        </w:drawing>
      </w:r>
    </w:p>
    <w:p w:rsidR="009735FA" w:rsidRPr="00615D6B" w:rsidRDefault="009735FA" w:rsidP="009735FA">
      <w:pPr>
        <w:autoSpaceDE w:val="0"/>
        <w:autoSpaceDN w:val="0"/>
        <w:adjustRightInd w:val="0"/>
        <w:spacing w:after="0" w:line="240" w:lineRule="auto"/>
        <w:jc w:val="center"/>
        <w:rPr>
          <w:rFonts w:ascii="Bookman Old Style" w:hAnsi="Bookman Old Style" w:cs="Calibri"/>
          <w:b/>
          <w:color w:val="323E4F"/>
          <w:sz w:val="36"/>
          <w:szCs w:val="19"/>
        </w:rPr>
      </w:pPr>
      <w:r w:rsidRPr="00615D6B">
        <w:rPr>
          <w:rFonts w:ascii="Bookman Old Style" w:hAnsi="Bookman Old Style" w:cs="Calibri"/>
          <w:b/>
          <w:color w:val="323E4F"/>
          <w:sz w:val="36"/>
          <w:szCs w:val="19"/>
        </w:rPr>
        <w:t>Bangalore Electricity Supply Company Limited</w:t>
      </w:r>
    </w:p>
    <w:p w:rsidR="003A10D3" w:rsidRPr="00615D6B" w:rsidRDefault="003A10D3" w:rsidP="009735FA">
      <w:pPr>
        <w:autoSpaceDE w:val="0"/>
        <w:autoSpaceDN w:val="0"/>
        <w:adjustRightInd w:val="0"/>
        <w:spacing w:after="0" w:line="240" w:lineRule="auto"/>
        <w:rPr>
          <w:rFonts w:ascii="Bookman Old Style" w:hAnsi="Bookman Old Style" w:cs="Calibri"/>
          <w:color w:val="323E4F"/>
          <w:sz w:val="19"/>
          <w:szCs w:val="19"/>
        </w:rPr>
      </w:pPr>
    </w:p>
    <w:p w:rsidR="008129FB" w:rsidRPr="00615D6B" w:rsidRDefault="008129FB" w:rsidP="003A10D3">
      <w:pPr>
        <w:autoSpaceDE w:val="0"/>
        <w:autoSpaceDN w:val="0"/>
        <w:adjustRightInd w:val="0"/>
        <w:spacing w:after="0" w:line="240" w:lineRule="auto"/>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SCHEDULE – I</w:t>
      </w:r>
      <w:r w:rsidR="00130F33">
        <w:rPr>
          <w:rFonts w:ascii="Bookman Old Style" w:hAnsi="Bookman Old Style" w:cs="Arial"/>
          <w:b/>
          <w:bCs/>
          <w:color w:val="000000"/>
          <w:sz w:val="23"/>
          <w:szCs w:val="23"/>
        </w:rPr>
        <w:t>II</w:t>
      </w:r>
    </w:p>
    <w:p w:rsidR="008129FB" w:rsidRPr="00615D6B" w:rsidRDefault="008129FB" w:rsidP="003A10D3">
      <w:pPr>
        <w:autoSpaceDE w:val="0"/>
        <w:autoSpaceDN w:val="0"/>
        <w:adjustRightInd w:val="0"/>
        <w:spacing w:after="0" w:line="240" w:lineRule="auto"/>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(SUBMIT ALONG WITH TENDER TECHNICAL BID)</w:t>
      </w:r>
    </w:p>
    <w:p w:rsidR="00C84D66" w:rsidRPr="00615D6B" w:rsidRDefault="00C84D66" w:rsidP="003A10D3">
      <w:pPr>
        <w:autoSpaceDE w:val="0"/>
        <w:autoSpaceDN w:val="0"/>
        <w:adjustRightInd w:val="0"/>
        <w:spacing w:after="0" w:line="240" w:lineRule="auto"/>
        <w:jc w:val="center"/>
        <w:rPr>
          <w:rFonts w:ascii="Bookman Old Style" w:hAnsi="Bookman Old Style" w:cs="Arial"/>
          <w:b/>
          <w:bCs/>
          <w:color w:val="000000"/>
          <w:sz w:val="23"/>
          <w:szCs w:val="23"/>
        </w:rPr>
      </w:pPr>
    </w:p>
    <w:p w:rsidR="008129FB" w:rsidRPr="00615D6B" w:rsidRDefault="008129FB" w:rsidP="003A10D3">
      <w:pPr>
        <w:autoSpaceDE w:val="0"/>
        <w:autoSpaceDN w:val="0"/>
        <w:adjustRightInd w:val="0"/>
        <w:spacing w:after="0" w:line="240" w:lineRule="auto"/>
        <w:jc w:val="center"/>
        <w:rPr>
          <w:rFonts w:ascii="Bookman Old Style" w:hAnsi="Bookman Old Style" w:cs="Arial"/>
          <w:b/>
          <w:bCs/>
          <w:color w:val="000000"/>
          <w:sz w:val="26"/>
          <w:szCs w:val="26"/>
        </w:rPr>
      </w:pPr>
      <w:r w:rsidRPr="00615D6B">
        <w:rPr>
          <w:rFonts w:ascii="Bookman Old Style" w:hAnsi="Bookman Old Style" w:cs="Arial"/>
          <w:b/>
          <w:bCs/>
          <w:color w:val="000000"/>
          <w:sz w:val="26"/>
          <w:szCs w:val="26"/>
        </w:rPr>
        <w:t>TECHNICAL DETAILS OF GALVANIZING FACILITY:</w:t>
      </w:r>
    </w:p>
    <w:p w:rsidR="00690B7E" w:rsidRPr="00615D6B" w:rsidRDefault="00690B7E" w:rsidP="00690B7E">
      <w:pPr>
        <w:autoSpaceDE w:val="0"/>
        <w:autoSpaceDN w:val="0"/>
        <w:adjustRightInd w:val="0"/>
        <w:spacing w:after="0" w:line="240" w:lineRule="auto"/>
        <w:rPr>
          <w:rFonts w:ascii="Bookman Old Style" w:hAnsi="Bookman Old Style" w:cs="Arial"/>
          <w:bCs/>
          <w:color w:val="000000"/>
          <w:sz w:val="26"/>
          <w:szCs w:val="26"/>
        </w:rPr>
      </w:pPr>
    </w:p>
    <w:tbl>
      <w:tblPr>
        <w:tblStyle w:val="TableGrid"/>
        <w:tblW w:w="0" w:type="auto"/>
        <w:tblLook w:val="04A0" w:firstRow="1" w:lastRow="0" w:firstColumn="1" w:lastColumn="0" w:noHBand="0" w:noVBand="1"/>
      </w:tblPr>
      <w:tblGrid>
        <w:gridCol w:w="1008"/>
        <w:gridCol w:w="4912"/>
        <w:gridCol w:w="3322"/>
      </w:tblGrid>
      <w:tr w:rsidR="00690B7E" w:rsidRPr="00615D6B" w:rsidTr="009305BF">
        <w:tc>
          <w:tcPr>
            <w:tcW w:w="1008" w:type="dxa"/>
          </w:tcPr>
          <w:p w:rsidR="00690B7E" w:rsidRPr="00615D6B" w:rsidRDefault="00690B7E" w:rsidP="00361778">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Sr.</w:t>
            </w:r>
            <w:r w:rsidR="00361778" w:rsidRPr="00615D6B">
              <w:rPr>
                <w:rFonts w:ascii="Bookman Old Style" w:hAnsi="Bookman Old Style" w:cs="Arial"/>
                <w:bCs/>
                <w:color w:val="000000"/>
                <w:sz w:val="26"/>
                <w:szCs w:val="26"/>
              </w:rPr>
              <w:t xml:space="preserve"> </w:t>
            </w:r>
            <w:r w:rsidRPr="00615D6B">
              <w:rPr>
                <w:rFonts w:ascii="Bookman Old Style" w:hAnsi="Bookman Old Style" w:cs="Arial"/>
                <w:bCs/>
                <w:color w:val="000000"/>
                <w:sz w:val="26"/>
                <w:szCs w:val="26"/>
              </w:rPr>
              <w:t>no</w:t>
            </w:r>
          </w:p>
        </w:tc>
        <w:tc>
          <w:tcPr>
            <w:tcW w:w="4912" w:type="dxa"/>
          </w:tcPr>
          <w:p w:rsidR="00690B7E" w:rsidRPr="00615D6B" w:rsidRDefault="00690B7E" w:rsidP="00361778">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Particulars</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1</w:t>
            </w:r>
          </w:p>
        </w:tc>
        <w:tc>
          <w:tcPr>
            <w:tcW w:w="4912" w:type="dxa"/>
          </w:tcPr>
          <w:p w:rsidR="00690B7E" w:rsidRPr="00615D6B" w:rsidRDefault="00690B7E" w:rsidP="00024BCC">
            <w:pPr>
              <w:autoSpaceDE w:val="0"/>
              <w:autoSpaceDN w:val="0"/>
              <w:adjustRightInd w:val="0"/>
              <w:jc w:val="both"/>
              <w:rPr>
                <w:rFonts w:ascii="Bookman Old Style" w:hAnsi="Bookman Old Style" w:cs="Arial"/>
                <w:bCs/>
                <w:color w:val="000000"/>
                <w:sz w:val="26"/>
                <w:szCs w:val="26"/>
              </w:rPr>
            </w:pPr>
            <w:r w:rsidRPr="00615D6B">
              <w:rPr>
                <w:rFonts w:ascii="Bookman Old Style" w:hAnsi="Bookman Old Style" w:cs="Arial"/>
                <w:color w:val="000000"/>
                <w:sz w:val="23"/>
                <w:szCs w:val="23"/>
              </w:rPr>
              <w:t>Nos. of facility and location</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2</w:t>
            </w:r>
          </w:p>
        </w:tc>
        <w:tc>
          <w:tcPr>
            <w:tcW w:w="4912" w:type="dxa"/>
          </w:tcPr>
          <w:p w:rsidR="00690B7E" w:rsidRPr="00615D6B" w:rsidRDefault="00690B7E" w:rsidP="00024BCC">
            <w:pPr>
              <w:autoSpaceDE w:val="0"/>
              <w:autoSpaceDN w:val="0"/>
              <w:adjustRightInd w:val="0"/>
              <w:jc w:val="both"/>
              <w:rPr>
                <w:rFonts w:ascii="Bookman Old Style" w:hAnsi="Bookman Old Style" w:cs="Arial"/>
                <w:bCs/>
                <w:color w:val="000000"/>
                <w:sz w:val="26"/>
                <w:szCs w:val="26"/>
              </w:rPr>
            </w:pPr>
            <w:r w:rsidRPr="00615D6B">
              <w:rPr>
                <w:rFonts w:ascii="Bookman Old Style" w:hAnsi="Bookman Old Style" w:cs="Arial"/>
                <w:color w:val="000000"/>
                <w:sz w:val="23"/>
                <w:szCs w:val="23"/>
              </w:rPr>
              <w:t>List of Plant &amp; Machinery</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3</w:t>
            </w:r>
          </w:p>
        </w:tc>
        <w:tc>
          <w:tcPr>
            <w:tcW w:w="4912" w:type="dxa"/>
          </w:tcPr>
          <w:p w:rsidR="00690B7E" w:rsidRPr="00615D6B" w:rsidRDefault="00690B7E" w:rsidP="00024BCC">
            <w:pPr>
              <w:autoSpaceDE w:val="0"/>
              <w:autoSpaceDN w:val="0"/>
              <w:adjustRightInd w:val="0"/>
              <w:jc w:val="both"/>
              <w:rPr>
                <w:rFonts w:ascii="Bookman Old Style" w:hAnsi="Bookman Old Style" w:cs="Arial"/>
                <w:bCs/>
                <w:color w:val="000000"/>
                <w:sz w:val="26"/>
                <w:szCs w:val="26"/>
              </w:rPr>
            </w:pPr>
            <w:r w:rsidRPr="00615D6B">
              <w:rPr>
                <w:rFonts w:ascii="Bookman Old Style" w:hAnsi="Bookman Old Style" w:cs="Arial"/>
                <w:color w:val="000000"/>
                <w:sz w:val="23"/>
                <w:szCs w:val="23"/>
              </w:rPr>
              <w:t>List of testing facilities available</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4</w:t>
            </w:r>
          </w:p>
        </w:tc>
        <w:tc>
          <w:tcPr>
            <w:tcW w:w="4912" w:type="dxa"/>
          </w:tcPr>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Nos. of passes that are being carried out</w:t>
            </w:r>
          </w:p>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during galvanizing</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5</w:t>
            </w:r>
          </w:p>
        </w:tc>
        <w:tc>
          <w:tcPr>
            <w:tcW w:w="4912" w:type="dxa"/>
          </w:tcPr>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The Operational details of above</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6</w:t>
            </w:r>
          </w:p>
        </w:tc>
        <w:tc>
          <w:tcPr>
            <w:tcW w:w="4912" w:type="dxa"/>
          </w:tcPr>
          <w:p w:rsidR="00690B7E" w:rsidRPr="00615D6B" w:rsidRDefault="00690B7E" w:rsidP="00024BCC">
            <w:pPr>
              <w:autoSpaceDE w:val="0"/>
              <w:autoSpaceDN w:val="0"/>
              <w:adjustRightInd w:val="0"/>
              <w:jc w:val="both"/>
              <w:rPr>
                <w:rFonts w:ascii="Bookman Old Style" w:hAnsi="Bookman Old Style" w:cs="Arial"/>
                <w:bCs/>
                <w:color w:val="000000"/>
                <w:sz w:val="26"/>
                <w:szCs w:val="26"/>
              </w:rPr>
            </w:pPr>
            <w:r w:rsidRPr="00615D6B">
              <w:rPr>
                <w:rFonts w:ascii="Bookman Old Style" w:hAnsi="Bookman Old Style" w:cs="Arial"/>
                <w:color w:val="000000"/>
                <w:sz w:val="23"/>
                <w:szCs w:val="23"/>
              </w:rPr>
              <w:t>Details of surface cleaning before galvanizing</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7</w:t>
            </w:r>
          </w:p>
        </w:tc>
        <w:tc>
          <w:tcPr>
            <w:tcW w:w="4912" w:type="dxa"/>
          </w:tcPr>
          <w:p w:rsidR="00690B7E" w:rsidRPr="00615D6B" w:rsidRDefault="00690B7E" w:rsidP="00024BCC">
            <w:pPr>
              <w:autoSpaceDE w:val="0"/>
              <w:autoSpaceDN w:val="0"/>
              <w:adjustRightInd w:val="0"/>
              <w:jc w:val="both"/>
              <w:rPr>
                <w:rFonts w:ascii="Bookman Old Style" w:hAnsi="Bookman Old Style" w:cs="Arial"/>
                <w:bCs/>
                <w:color w:val="000000"/>
                <w:sz w:val="26"/>
                <w:szCs w:val="26"/>
              </w:rPr>
            </w:pPr>
            <w:r w:rsidRPr="00615D6B">
              <w:rPr>
                <w:rFonts w:ascii="Bookman Old Style" w:hAnsi="Bookman Old Style" w:cs="Arial"/>
                <w:color w:val="000000"/>
                <w:sz w:val="23"/>
                <w:szCs w:val="23"/>
              </w:rPr>
              <w:t>Details of Cooling facility</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8</w:t>
            </w:r>
          </w:p>
        </w:tc>
        <w:tc>
          <w:tcPr>
            <w:tcW w:w="4912" w:type="dxa"/>
          </w:tcPr>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Maximum Length of Heavy Structural</w:t>
            </w:r>
          </w:p>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Section that can be galvanized in this plant</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9</w:t>
            </w:r>
          </w:p>
        </w:tc>
        <w:tc>
          <w:tcPr>
            <w:tcW w:w="4912" w:type="dxa"/>
          </w:tcPr>
          <w:p w:rsidR="00690B7E" w:rsidRPr="00615D6B" w:rsidRDefault="00690B7E" w:rsidP="00024BCC">
            <w:pPr>
              <w:autoSpaceDE w:val="0"/>
              <w:autoSpaceDN w:val="0"/>
              <w:adjustRightInd w:val="0"/>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RAW MATERIALS:</w:t>
            </w:r>
          </w:p>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(I) </w:t>
            </w:r>
            <w:r w:rsidR="00024BCC"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Quantity required for Galvanizing</w:t>
            </w:r>
          </w:p>
          <w:p w:rsidR="00690B7E" w:rsidRPr="00615D6B" w:rsidRDefault="00024BCC"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        </w:t>
            </w:r>
            <w:r w:rsidR="00690B7E" w:rsidRPr="00615D6B">
              <w:rPr>
                <w:rFonts w:ascii="Bookman Old Style" w:hAnsi="Bookman Old Style" w:cs="Arial"/>
                <w:color w:val="000000"/>
                <w:sz w:val="23"/>
                <w:szCs w:val="23"/>
              </w:rPr>
              <w:t>the Section</w:t>
            </w:r>
          </w:p>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 xml:space="preserve">(II) </w:t>
            </w:r>
            <w:r w:rsidR="00024BCC" w:rsidRPr="00615D6B">
              <w:rPr>
                <w:rFonts w:ascii="Bookman Old Style" w:hAnsi="Bookman Old Style" w:cs="Arial"/>
                <w:color w:val="000000"/>
                <w:sz w:val="23"/>
                <w:szCs w:val="23"/>
              </w:rPr>
              <w:t xml:space="preserve">  </w:t>
            </w:r>
            <w:r w:rsidRPr="00615D6B">
              <w:rPr>
                <w:rFonts w:ascii="Bookman Old Style" w:hAnsi="Bookman Old Style" w:cs="Arial"/>
                <w:color w:val="000000"/>
                <w:sz w:val="23"/>
                <w:szCs w:val="23"/>
              </w:rPr>
              <w:t>Source of availability for Zinc</w:t>
            </w:r>
          </w:p>
          <w:p w:rsidR="00690B7E" w:rsidRPr="00615D6B" w:rsidRDefault="00690B7E" w:rsidP="00024BCC">
            <w:pPr>
              <w:autoSpaceDE w:val="0"/>
              <w:autoSpaceDN w:val="0"/>
              <w:adjustRightInd w:val="0"/>
              <w:jc w:val="both"/>
              <w:rPr>
                <w:rFonts w:ascii="Bookman Old Style" w:hAnsi="Bookman Old Style" w:cs="Arial"/>
                <w:b/>
                <w:bCs/>
                <w:color w:val="000000"/>
                <w:sz w:val="23"/>
                <w:szCs w:val="23"/>
              </w:rPr>
            </w:pPr>
            <w:r w:rsidRPr="00615D6B">
              <w:rPr>
                <w:rFonts w:ascii="Bookman Old Style" w:hAnsi="Bookman Old Style" w:cs="Arial"/>
                <w:color w:val="000000"/>
                <w:sz w:val="23"/>
                <w:szCs w:val="23"/>
              </w:rPr>
              <w:t>(III)</w:t>
            </w:r>
            <w:r w:rsidR="00024BCC" w:rsidRPr="00615D6B">
              <w:rPr>
                <w:rFonts w:ascii="Bookman Old Style" w:hAnsi="Bookman Old Style" w:cs="Arial"/>
                <w:color w:val="000000"/>
                <w:sz w:val="23"/>
                <w:szCs w:val="23"/>
              </w:rPr>
              <w:t xml:space="preserve">  </w:t>
            </w:r>
            <w:r w:rsidRPr="00615D6B">
              <w:rPr>
                <w:rFonts w:ascii="Bookman Old Style" w:hAnsi="Bookman Old Style" w:cs="Arial"/>
                <w:b/>
                <w:bCs/>
                <w:color w:val="000000"/>
                <w:sz w:val="23"/>
                <w:szCs w:val="23"/>
              </w:rPr>
              <w:t>Confirmation of Raw Materials</w:t>
            </w:r>
          </w:p>
          <w:p w:rsidR="00690B7E" w:rsidRPr="00615D6B" w:rsidRDefault="00024BCC" w:rsidP="00024BCC">
            <w:pPr>
              <w:autoSpaceDE w:val="0"/>
              <w:autoSpaceDN w:val="0"/>
              <w:adjustRightInd w:val="0"/>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 xml:space="preserve">       </w:t>
            </w:r>
            <w:proofErr w:type="gramStart"/>
            <w:r w:rsidR="00690B7E" w:rsidRPr="00615D6B">
              <w:rPr>
                <w:rFonts w:ascii="Bookman Old Style" w:hAnsi="Bookman Old Style" w:cs="Arial"/>
                <w:b/>
                <w:bCs/>
                <w:color w:val="000000"/>
                <w:sz w:val="23"/>
                <w:szCs w:val="23"/>
              </w:rPr>
              <w:t>from</w:t>
            </w:r>
            <w:proofErr w:type="gramEnd"/>
            <w:r w:rsidR="00690B7E" w:rsidRPr="00615D6B">
              <w:rPr>
                <w:rFonts w:ascii="Bookman Old Style" w:hAnsi="Bookman Old Style" w:cs="Arial"/>
                <w:b/>
                <w:bCs/>
                <w:color w:val="000000"/>
                <w:sz w:val="23"/>
                <w:szCs w:val="23"/>
              </w:rPr>
              <w:t xml:space="preserve"> source to meet</w:t>
            </w:r>
            <w:r w:rsidRPr="00615D6B">
              <w:rPr>
                <w:rFonts w:ascii="Bookman Old Style" w:hAnsi="Bookman Old Style" w:cs="Arial"/>
                <w:b/>
                <w:bCs/>
                <w:color w:val="000000"/>
                <w:sz w:val="23"/>
                <w:szCs w:val="23"/>
              </w:rPr>
              <w:t xml:space="preserve"> </w:t>
            </w:r>
            <w:r w:rsidR="00690B7E" w:rsidRPr="00615D6B">
              <w:rPr>
                <w:rFonts w:ascii="Bookman Old Style" w:hAnsi="Bookman Old Style" w:cs="Arial"/>
                <w:b/>
                <w:bCs/>
                <w:color w:val="000000"/>
                <w:sz w:val="23"/>
                <w:szCs w:val="23"/>
              </w:rPr>
              <w:t>requirement.</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r w:rsidR="00690B7E" w:rsidRPr="00615D6B" w:rsidTr="009305BF">
        <w:tc>
          <w:tcPr>
            <w:tcW w:w="1008" w:type="dxa"/>
            <w:vAlign w:val="center"/>
          </w:tcPr>
          <w:p w:rsidR="00690B7E" w:rsidRPr="00615D6B" w:rsidRDefault="00690B7E" w:rsidP="006037FA">
            <w:pPr>
              <w:autoSpaceDE w:val="0"/>
              <w:autoSpaceDN w:val="0"/>
              <w:adjustRightInd w:val="0"/>
              <w:jc w:val="center"/>
              <w:rPr>
                <w:rFonts w:ascii="Bookman Old Style" w:hAnsi="Bookman Old Style" w:cs="Arial"/>
                <w:bCs/>
                <w:color w:val="000000"/>
                <w:sz w:val="26"/>
                <w:szCs w:val="26"/>
              </w:rPr>
            </w:pPr>
            <w:r w:rsidRPr="00615D6B">
              <w:rPr>
                <w:rFonts w:ascii="Bookman Old Style" w:hAnsi="Bookman Old Style" w:cs="Arial"/>
                <w:bCs/>
                <w:color w:val="000000"/>
                <w:sz w:val="26"/>
                <w:szCs w:val="26"/>
              </w:rPr>
              <w:t>10</w:t>
            </w:r>
          </w:p>
        </w:tc>
        <w:tc>
          <w:tcPr>
            <w:tcW w:w="4912" w:type="dxa"/>
          </w:tcPr>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Methodology / Steps adopted for quality</w:t>
            </w:r>
          </w:p>
          <w:p w:rsidR="00690B7E" w:rsidRPr="00615D6B" w:rsidRDefault="00690B7E" w:rsidP="00024BCC">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assurance of galvanizing work in</w:t>
            </w:r>
          </w:p>
          <w:p w:rsidR="00690B7E" w:rsidRPr="00615D6B" w:rsidRDefault="00690B7E" w:rsidP="00024BCC">
            <w:pPr>
              <w:autoSpaceDE w:val="0"/>
              <w:autoSpaceDN w:val="0"/>
              <w:adjustRightInd w:val="0"/>
              <w:jc w:val="both"/>
              <w:rPr>
                <w:rFonts w:ascii="Bookman Old Style" w:hAnsi="Bookman Old Style" w:cs="Arial"/>
                <w:bCs/>
                <w:color w:val="000000"/>
                <w:sz w:val="26"/>
                <w:szCs w:val="26"/>
              </w:rPr>
            </w:pPr>
            <w:r w:rsidRPr="00615D6B">
              <w:rPr>
                <w:rFonts w:ascii="Bookman Old Style" w:hAnsi="Bookman Old Style" w:cs="Arial"/>
                <w:color w:val="000000"/>
                <w:sz w:val="23"/>
                <w:szCs w:val="23"/>
              </w:rPr>
              <w:t>accordance with relevant IS:</w:t>
            </w:r>
          </w:p>
        </w:tc>
        <w:tc>
          <w:tcPr>
            <w:tcW w:w="3322" w:type="dxa"/>
          </w:tcPr>
          <w:p w:rsidR="00690B7E" w:rsidRPr="00615D6B" w:rsidRDefault="00690B7E" w:rsidP="00690B7E">
            <w:pPr>
              <w:autoSpaceDE w:val="0"/>
              <w:autoSpaceDN w:val="0"/>
              <w:adjustRightInd w:val="0"/>
              <w:rPr>
                <w:rFonts w:ascii="Bookman Old Style" w:hAnsi="Bookman Old Style" w:cs="Arial"/>
                <w:bCs/>
                <w:color w:val="000000"/>
                <w:sz w:val="26"/>
                <w:szCs w:val="26"/>
              </w:rPr>
            </w:pPr>
          </w:p>
        </w:tc>
      </w:tr>
    </w:tbl>
    <w:p w:rsidR="00690B7E" w:rsidRPr="00615D6B" w:rsidRDefault="00690B7E" w:rsidP="003A10D3">
      <w:pPr>
        <w:autoSpaceDE w:val="0"/>
        <w:autoSpaceDN w:val="0"/>
        <w:adjustRightInd w:val="0"/>
        <w:spacing w:after="0" w:line="240" w:lineRule="auto"/>
        <w:jc w:val="center"/>
        <w:rPr>
          <w:rFonts w:ascii="Bookman Old Style" w:hAnsi="Bookman Old Style" w:cs="Arial"/>
          <w:b/>
          <w:bCs/>
          <w:color w:val="000000"/>
          <w:sz w:val="26"/>
          <w:szCs w:val="26"/>
        </w:rPr>
      </w:pPr>
    </w:p>
    <w:p w:rsidR="00690B7E" w:rsidRPr="00615D6B" w:rsidRDefault="00690B7E" w:rsidP="003A10D3">
      <w:pPr>
        <w:autoSpaceDE w:val="0"/>
        <w:autoSpaceDN w:val="0"/>
        <w:adjustRightInd w:val="0"/>
        <w:spacing w:after="0" w:line="240" w:lineRule="auto"/>
        <w:jc w:val="center"/>
        <w:rPr>
          <w:rFonts w:ascii="Bookman Old Style" w:hAnsi="Bookman Old Style" w:cs="Arial"/>
          <w:b/>
          <w:bCs/>
          <w:color w:val="000000"/>
          <w:sz w:val="26"/>
          <w:szCs w:val="26"/>
        </w:rPr>
      </w:pPr>
    </w:p>
    <w:p w:rsidR="008129FB" w:rsidRPr="00615D6B" w:rsidRDefault="008129FB" w:rsidP="00690B7E">
      <w:pPr>
        <w:autoSpaceDE w:val="0"/>
        <w:autoSpaceDN w:val="0"/>
        <w:adjustRightInd w:val="0"/>
        <w:spacing w:after="0" w:line="240" w:lineRule="auto"/>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 xml:space="preserve">SCHEDULE – </w:t>
      </w:r>
      <w:r w:rsidR="00130F33">
        <w:rPr>
          <w:rFonts w:ascii="Bookman Old Style" w:hAnsi="Bookman Old Style" w:cs="Arial"/>
          <w:b/>
          <w:bCs/>
          <w:color w:val="000000"/>
          <w:sz w:val="23"/>
          <w:szCs w:val="23"/>
        </w:rPr>
        <w:t>I</w:t>
      </w:r>
      <w:r w:rsidRPr="00615D6B">
        <w:rPr>
          <w:rFonts w:ascii="Bookman Old Style" w:hAnsi="Bookman Old Style" w:cs="Arial"/>
          <w:b/>
          <w:bCs/>
          <w:color w:val="000000"/>
          <w:sz w:val="23"/>
          <w:szCs w:val="23"/>
        </w:rPr>
        <w:t>V</w:t>
      </w:r>
    </w:p>
    <w:p w:rsidR="008129FB" w:rsidRPr="00615D6B" w:rsidRDefault="008129FB" w:rsidP="00690B7E">
      <w:pPr>
        <w:autoSpaceDE w:val="0"/>
        <w:autoSpaceDN w:val="0"/>
        <w:adjustRightInd w:val="0"/>
        <w:spacing w:after="0" w:line="240" w:lineRule="auto"/>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(SUBMIT ALONG WITH TENDER TECHNICAL BID)</w:t>
      </w:r>
    </w:p>
    <w:p w:rsidR="00690B7E" w:rsidRPr="00615D6B" w:rsidRDefault="00690B7E" w:rsidP="00690B7E">
      <w:pPr>
        <w:autoSpaceDE w:val="0"/>
        <w:autoSpaceDN w:val="0"/>
        <w:adjustRightInd w:val="0"/>
        <w:spacing w:after="0" w:line="240" w:lineRule="auto"/>
        <w:jc w:val="center"/>
        <w:rPr>
          <w:rFonts w:ascii="Bookman Old Style" w:hAnsi="Bookman Old Style" w:cs="Arial"/>
          <w:b/>
          <w:bCs/>
          <w:color w:val="000000"/>
          <w:sz w:val="23"/>
          <w:szCs w:val="23"/>
        </w:rPr>
      </w:pPr>
    </w:p>
    <w:tbl>
      <w:tblPr>
        <w:tblStyle w:val="TableGrid"/>
        <w:tblW w:w="0" w:type="auto"/>
        <w:tblLook w:val="04A0" w:firstRow="1" w:lastRow="0" w:firstColumn="1" w:lastColumn="0" w:noHBand="0" w:noVBand="1"/>
      </w:tblPr>
      <w:tblGrid>
        <w:gridCol w:w="828"/>
        <w:gridCol w:w="3690"/>
        <w:gridCol w:w="2520"/>
        <w:gridCol w:w="2204"/>
      </w:tblGrid>
      <w:tr w:rsidR="00945D50" w:rsidRPr="00615D6B" w:rsidTr="00F920A6">
        <w:tc>
          <w:tcPr>
            <w:tcW w:w="828" w:type="dxa"/>
            <w:vAlign w:val="center"/>
          </w:tcPr>
          <w:p w:rsidR="00945D50" w:rsidRPr="00615D6B" w:rsidRDefault="00945D50" w:rsidP="00F920A6">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Sr.</w:t>
            </w:r>
            <w:r w:rsidR="00361778" w:rsidRPr="00615D6B">
              <w:rPr>
                <w:rFonts w:ascii="Bookman Old Style" w:hAnsi="Bookman Old Style" w:cs="Arial"/>
                <w:b/>
                <w:bCs/>
                <w:color w:val="000000"/>
                <w:sz w:val="23"/>
                <w:szCs w:val="23"/>
              </w:rPr>
              <w:t xml:space="preserve"> </w:t>
            </w:r>
            <w:r w:rsidRPr="00615D6B">
              <w:rPr>
                <w:rFonts w:ascii="Bookman Old Style" w:hAnsi="Bookman Old Style" w:cs="Arial"/>
                <w:b/>
                <w:bCs/>
                <w:color w:val="000000"/>
                <w:sz w:val="23"/>
                <w:szCs w:val="23"/>
              </w:rPr>
              <w:t>no</w:t>
            </w:r>
          </w:p>
        </w:tc>
        <w:tc>
          <w:tcPr>
            <w:tcW w:w="3690" w:type="dxa"/>
            <w:vAlign w:val="center"/>
          </w:tcPr>
          <w:p w:rsidR="00945D50" w:rsidRPr="00615D6B" w:rsidRDefault="00945D50" w:rsidP="00F920A6">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color w:val="000000"/>
                <w:sz w:val="23"/>
                <w:szCs w:val="23"/>
              </w:rPr>
              <w:t>Description</w:t>
            </w:r>
            <w:r w:rsidR="00C84D66" w:rsidRPr="00615D6B">
              <w:rPr>
                <w:rFonts w:ascii="Bookman Old Style" w:hAnsi="Bookman Old Style" w:cs="Arial"/>
                <w:b/>
                <w:color w:val="000000"/>
                <w:sz w:val="23"/>
                <w:szCs w:val="23"/>
              </w:rPr>
              <w:t xml:space="preserve"> of all items as per the Bill of materials/ drawings</w:t>
            </w:r>
          </w:p>
        </w:tc>
        <w:tc>
          <w:tcPr>
            <w:tcW w:w="2520" w:type="dxa"/>
          </w:tcPr>
          <w:p w:rsidR="00945D50" w:rsidRPr="00615D6B" w:rsidRDefault="00945D50" w:rsidP="00361778">
            <w:pPr>
              <w:autoSpaceDE w:val="0"/>
              <w:autoSpaceDN w:val="0"/>
              <w:adjustRightInd w:val="0"/>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Before galvanizing</w:t>
            </w:r>
          </w:p>
          <w:p w:rsidR="00945D50" w:rsidRPr="00615D6B" w:rsidRDefault="00945D50" w:rsidP="00361778">
            <w:pPr>
              <w:autoSpaceDE w:val="0"/>
              <w:autoSpaceDN w:val="0"/>
              <w:adjustRightInd w:val="0"/>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Approximate</w:t>
            </w:r>
          </w:p>
          <w:p w:rsidR="00945D50" w:rsidRPr="00615D6B" w:rsidRDefault="00945D50" w:rsidP="00361778">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weight of item in Kg</w:t>
            </w:r>
          </w:p>
          <w:p w:rsidR="00945D50" w:rsidRPr="00615D6B" w:rsidRDefault="00945D50" w:rsidP="00361778">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w:t>
            </w:r>
            <w:proofErr w:type="spellStart"/>
            <w:r w:rsidRPr="00615D6B">
              <w:rPr>
                <w:rFonts w:ascii="Bookman Old Style" w:hAnsi="Bookman Old Style" w:cs="Arial"/>
                <w:color w:val="000000"/>
                <w:sz w:val="23"/>
                <w:szCs w:val="23"/>
              </w:rPr>
              <w:t>Upto</w:t>
            </w:r>
            <w:proofErr w:type="spellEnd"/>
            <w:r w:rsidRPr="00615D6B">
              <w:rPr>
                <w:rFonts w:ascii="Bookman Old Style" w:hAnsi="Bookman Old Style" w:cs="Arial"/>
                <w:color w:val="000000"/>
                <w:sz w:val="23"/>
                <w:szCs w:val="23"/>
              </w:rPr>
              <w:t xml:space="preserve"> 3 decimal)</w:t>
            </w:r>
          </w:p>
          <w:p w:rsidR="00945D50" w:rsidRPr="00615D6B" w:rsidRDefault="00945D50" w:rsidP="00361778">
            <w:pPr>
              <w:autoSpaceDE w:val="0"/>
              <w:autoSpaceDN w:val="0"/>
              <w:adjustRightInd w:val="0"/>
              <w:jc w:val="both"/>
              <w:rPr>
                <w:rFonts w:ascii="Bookman Old Style" w:hAnsi="Bookman Old Style" w:cs="Arial"/>
                <w:b/>
                <w:bCs/>
                <w:color w:val="000000"/>
                <w:sz w:val="23"/>
                <w:szCs w:val="23"/>
              </w:rPr>
            </w:pPr>
          </w:p>
        </w:tc>
        <w:tc>
          <w:tcPr>
            <w:tcW w:w="2204" w:type="dxa"/>
          </w:tcPr>
          <w:p w:rsidR="00945D50" w:rsidRPr="00615D6B" w:rsidRDefault="00945D50" w:rsidP="00361778">
            <w:pPr>
              <w:autoSpaceDE w:val="0"/>
              <w:autoSpaceDN w:val="0"/>
              <w:adjustRightInd w:val="0"/>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After galvanizing</w:t>
            </w:r>
          </w:p>
          <w:p w:rsidR="00945D50" w:rsidRPr="00615D6B" w:rsidRDefault="00945D50" w:rsidP="00361778">
            <w:pPr>
              <w:autoSpaceDE w:val="0"/>
              <w:autoSpaceDN w:val="0"/>
              <w:adjustRightInd w:val="0"/>
              <w:jc w:val="both"/>
              <w:rPr>
                <w:rFonts w:ascii="Bookman Old Style" w:hAnsi="Bookman Old Style" w:cs="Arial"/>
                <w:b/>
                <w:bCs/>
                <w:color w:val="000000"/>
                <w:sz w:val="23"/>
                <w:szCs w:val="23"/>
              </w:rPr>
            </w:pPr>
            <w:r w:rsidRPr="00615D6B">
              <w:rPr>
                <w:rFonts w:ascii="Bookman Old Style" w:hAnsi="Bookman Old Style" w:cs="Arial"/>
                <w:b/>
                <w:bCs/>
                <w:color w:val="000000"/>
                <w:sz w:val="23"/>
                <w:szCs w:val="23"/>
              </w:rPr>
              <w:t>Approximate</w:t>
            </w:r>
          </w:p>
          <w:p w:rsidR="00945D50" w:rsidRPr="00615D6B" w:rsidRDefault="00945D50" w:rsidP="00361778">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weight of item in</w:t>
            </w:r>
          </w:p>
          <w:p w:rsidR="00945D50" w:rsidRPr="00615D6B" w:rsidRDefault="00945D50" w:rsidP="00361778">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Kg (Up to 3</w:t>
            </w:r>
          </w:p>
          <w:p w:rsidR="00945D50" w:rsidRPr="00615D6B" w:rsidRDefault="00945D50" w:rsidP="00361778">
            <w:pPr>
              <w:autoSpaceDE w:val="0"/>
              <w:autoSpaceDN w:val="0"/>
              <w:adjustRightInd w:val="0"/>
              <w:jc w:val="both"/>
              <w:rPr>
                <w:rFonts w:ascii="Bookman Old Style" w:hAnsi="Bookman Old Style" w:cs="Arial"/>
                <w:color w:val="000000"/>
                <w:sz w:val="23"/>
                <w:szCs w:val="23"/>
              </w:rPr>
            </w:pPr>
            <w:r w:rsidRPr="00615D6B">
              <w:rPr>
                <w:rFonts w:ascii="Bookman Old Style" w:hAnsi="Bookman Old Style" w:cs="Arial"/>
                <w:color w:val="000000"/>
                <w:sz w:val="23"/>
                <w:szCs w:val="23"/>
              </w:rPr>
              <w:t>decimal)</w:t>
            </w:r>
          </w:p>
        </w:tc>
      </w:tr>
      <w:tr w:rsidR="00945D50" w:rsidRPr="00615D6B" w:rsidTr="00350427">
        <w:trPr>
          <w:trHeight w:val="377"/>
        </w:trPr>
        <w:tc>
          <w:tcPr>
            <w:tcW w:w="828" w:type="dxa"/>
            <w:vAlign w:val="center"/>
          </w:tcPr>
          <w:p w:rsidR="00945D50" w:rsidRPr="00615D6B" w:rsidRDefault="00945D50" w:rsidP="00350427">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1</w:t>
            </w:r>
          </w:p>
        </w:tc>
        <w:tc>
          <w:tcPr>
            <w:tcW w:w="3690" w:type="dxa"/>
          </w:tcPr>
          <w:p w:rsidR="00945D50" w:rsidRPr="00615D6B" w:rsidRDefault="00945D50" w:rsidP="00690B7E">
            <w:pPr>
              <w:autoSpaceDE w:val="0"/>
              <w:autoSpaceDN w:val="0"/>
              <w:adjustRightInd w:val="0"/>
              <w:jc w:val="center"/>
              <w:rPr>
                <w:rFonts w:ascii="Bookman Old Style" w:hAnsi="Bookman Old Style" w:cs="Arial"/>
                <w:b/>
                <w:color w:val="000000"/>
                <w:sz w:val="23"/>
                <w:szCs w:val="23"/>
              </w:rPr>
            </w:pPr>
          </w:p>
        </w:tc>
        <w:tc>
          <w:tcPr>
            <w:tcW w:w="2520"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c>
          <w:tcPr>
            <w:tcW w:w="2204"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r>
      <w:tr w:rsidR="00945D50" w:rsidRPr="00615D6B" w:rsidTr="00350427">
        <w:trPr>
          <w:trHeight w:val="411"/>
        </w:trPr>
        <w:tc>
          <w:tcPr>
            <w:tcW w:w="828" w:type="dxa"/>
            <w:vAlign w:val="center"/>
          </w:tcPr>
          <w:p w:rsidR="00945D50" w:rsidRPr="00615D6B" w:rsidRDefault="00945D50" w:rsidP="00350427">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2</w:t>
            </w:r>
          </w:p>
        </w:tc>
        <w:tc>
          <w:tcPr>
            <w:tcW w:w="3690" w:type="dxa"/>
          </w:tcPr>
          <w:p w:rsidR="00945D50" w:rsidRPr="00615D6B" w:rsidRDefault="00945D50" w:rsidP="00690B7E">
            <w:pPr>
              <w:autoSpaceDE w:val="0"/>
              <w:autoSpaceDN w:val="0"/>
              <w:adjustRightInd w:val="0"/>
              <w:jc w:val="center"/>
              <w:rPr>
                <w:rFonts w:ascii="Bookman Old Style" w:hAnsi="Bookman Old Style" w:cs="Arial"/>
                <w:b/>
                <w:color w:val="000000"/>
                <w:sz w:val="23"/>
                <w:szCs w:val="23"/>
              </w:rPr>
            </w:pPr>
          </w:p>
        </w:tc>
        <w:tc>
          <w:tcPr>
            <w:tcW w:w="2520"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c>
          <w:tcPr>
            <w:tcW w:w="2204"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r>
      <w:tr w:rsidR="00945D50" w:rsidRPr="00615D6B" w:rsidTr="00350427">
        <w:trPr>
          <w:trHeight w:val="418"/>
        </w:trPr>
        <w:tc>
          <w:tcPr>
            <w:tcW w:w="828" w:type="dxa"/>
            <w:vAlign w:val="center"/>
          </w:tcPr>
          <w:p w:rsidR="00945D50" w:rsidRPr="00615D6B" w:rsidRDefault="00945D50" w:rsidP="00350427">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3</w:t>
            </w:r>
          </w:p>
        </w:tc>
        <w:tc>
          <w:tcPr>
            <w:tcW w:w="3690" w:type="dxa"/>
          </w:tcPr>
          <w:p w:rsidR="00945D50" w:rsidRPr="00615D6B" w:rsidRDefault="00945D50" w:rsidP="00690B7E">
            <w:pPr>
              <w:autoSpaceDE w:val="0"/>
              <w:autoSpaceDN w:val="0"/>
              <w:adjustRightInd w:val="0"/>
              <w:jc w:val="center"/>
              <w:rPr>
                <w:rFonts w:ascii="Bookman Old Style" w:hAnsi="Bookman Old Style" w:cs="Arial"/>
                <w:b/>
                <w:color w:val="000000"/>
                <w:sz w:val="23"/>
                <w:szCs w:val="23"/>
              </w:rPr>
            </w:pPr>
          </w:p>
        </w:tc>
        <w:tc>
          <w:tcPr>
            <w:tcW w:w="2520"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c>
          <w:tcPr>
            <w:tcW w:w="2204"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r>
      <w:tr w:rsidR="00945D50" w:rsidRPr="00615D6B" w:rsidTr="00350427">
        <w:trPr>
          <w:trHeight w:val="410"/>
        </w:trPr>
        <w:tc>
          <w:tcPr>
            <w:tcW w:w="828" w:type="dxa"/>
            <w:vAlign w:val="center"/>
          </w:tcPr>
          <w:p w:rsidR="00945D50" w:rsidRPr="00615D6B" w:rsidRDefault="00945D50" w:rsidP="00350427">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4</w:t>
            </w:r>
          </w:p>
        </w:tc>
        <w:tc>
          <w:tcPr>
            <w:tcW w:w="3690" w:type="dxa"/>
          </w:tcPr>
          <w:p w:rsidR="00945D50" w:rsidRPr="00615D6B" w:rsidRDefault="00945D50" w:rsidP="00690B7E">
            <w:pPr>
              <w:autoSpaceDE w:val="0"/>
              <w:autoSpaceDN w:val="0"/>
              <w:adjustRightInd w:val="0"/>
              <w:jc w:val="center"/>
              <w:rPr>
                <w:rFonts w:ascii="Bookman Old Style" w:hAnsi="Bookman Old Style" w:cs="Arial"/>
                <w:b/>
                <w:color w:val="000000"/>
                <w:sz w:val="23"/>
                <w:szCs w:val="23"/>
              </w:rPr>
            </w:pPr>
          </w:p>
        </w:tc>
        <w:tc>
          <w:tcPr>
            <w:tcW w:w="2520"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c>
          <w:tcPr>
            <w:tcW w:w="2204"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r>
      <w:tr w:rsidR="00945D50" w:rsidRPr="00615D6B" w:rsidTr="00350427">
        <w:trPr>
          <w:trHeight w:val="415"/>
        </w:trPr>
        <w:tc>
          <w:tcPr>
            <w:tcW w:w="828" w:type="dxa"/>
            <w:vAlign w:val="center"/>
          </w:tcPr>
          <w:p w:rsidR="00945D50" w:rsidRPr="00615D6B" w:rsidRDefault="00945D50" w:rsidP="00350427">
            <w:pPr>
              <w:autoSpaceDE w:val="0"/>
              <w:autoSpaceDN w:val="0"/>
              <w:adjustRightInd w:val="0"/>
              <w:jc w:val="center"/>
              <w:rPr>
                <w:rFonts w:ascii="Bookman Old Style" w:hAnsi="Bookman Old Style" w:cs="Arial"/>
                <w:b/>
                <w:bCs/>
                <w:color w:val="000000"/>
                <w:sz w:val="23"/>
                <w:szCs w:val="23"/>
              </w:rPr>
            </w:pPr>
            <w:r w:rsidRPr="00615D6B">
              <w:rPr>
                <w:rFonts w:ascii="Bookman Old Style" w:hAnsi="Bookman Old Style" w:cs="Arial"/>
                <w:b/>
                <w:bCs/>
                <w:color w:val="000000"/>
                <w:sz w:val="23"/>
                <w:szCs w:val="23"/>
              </w:rPr>
              <w:t>5</w:t>
            </w:r>
          </w:p>
        </w:tc>
        <w:tc>
          <w:tcPr>
            <w:tcW w:w="3690" w:type="dxa"/>
          </w:tcPr>
          <w:p w:rsidR="00945D50" w:rsidRPr="00615D6B" w:rsidRDefault="00945D50" w:rsidP="00690B7E">
            <w:pPr>
              <w:autoSpaceDE w:val="0"/>
              <w:autoSpaceDN w:val="0"/>
              <w:adjustRightInd w:val="0"/>
              <w:jc w:val="center"/>
              <w:rPr>
                <w:rFonts w:ascii="Bookman Old Style" w:hAnsi="Bookman Old Style" w:cs="Arial"/>
                <w:b/>
                <w:color w:val="000000"/>
                <w:sz w:val="23"/>
                <w:szCs w:val="23"/>
              </w:rPr>
            </w:pPr>
          </w:p>
        </w:tc>
        <w:tc>
          <w:tcPr>
            <w:tcW w:w="2520"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c>
          <w:tcPr>
            <w:tcW w:w="2204" w:type="dxa"/>
          </w:tcPr>
          <w:p w:rsidR="00945D50" w:rsidRPr="00615D6B" w:rsidRDefault="00945D50" w:rsidP="00945D50">
            <w:pPr>
              <w:autoSpaceDE w:val="0"/>
              <w:autoSpaceDN w:val="0"/>
              <w:adjustRightInd w:val="0"/>
              <w:rPr>
                <w:rFonts w:ascii="Bookman Old Style" w:hAnsi="Bookman Old Style" w:cs="Arial"/>
                <w:b/>
                <w:bCs/>
                <w:color w:val="000000"/>
                <w:sz w:val="23"/>
                <w:szCs w:val="23"/>
              </w:rPr>
            </w:pPr>
          </w:p>
        </w:tc>
      </w:tr>
    </w:tbl>
    <w:p w:rsidR="00690B7E" w:rsidRPr="00615D6B" w:rsidRDefault="00690B7E" w:rsidP="00615D6B">
      <w:pPr>
        <w:autoSpaceDE w:val="0"/>
        <w:autoSpaceDN w:val="0"/>
        <w:adjustRightInd w:val="0"/>
        <w:spacing w:after="0" w:line="240" w:lineRule="auto"/>
        <w:rPr>
          <w:rFonts w:ascii="Bookman Old Style" w:hAnsi="Bookman Old Style" w:cs="Arial"/>
          <w:b/>
          <w:bCs/>
          <w:color w:val="000000"/>
          <w:sz w:val="23"/>
          <w:szCs w:val="23"/>
        </w:rPr>
      </w:pPr>
    </w:p>
    <w:p w:rsidR="00FD5E84" w:rsidRDefault="00FD5E84" w:rsidP="00690B7E">
      <w:pPr>
        <w:autoSpaceDE w:val="0"/>
        <w:autoSpaceDN w:val="0"/>
        <w:adjustRightInd w:val="0"/>
        <w:spacing w:after="0" w:line="240" w:lineRule="auto"/>
        <w:jc w:val="center"/>
        <w:rPr>
          <w:rFonts w:ascii="Bookman Old Style" w:hAnsi="Bookman Old Style" w:cs="Arial"/>
          <w:b/>
          <w:bCs/>
          <w:color w:val="000000"/>
          <w:sz w:val="23"/>
          <w:szCs w:val="23"/>
        </w:rPr>
      </w:pPr>
    </w:p>
    <w:p w:rsidR="00FD5E84" w:rsidRDefault="00FD5E84" w:rsidP="00690B7E">
      <w:pPr>
        <w:autoSpaceDE w:val="0"/>
        <w:autoSpaceDN w:val="0"/>
        <w:adjustRightInd w:val="0"/>
        <w:spacing w:after="0" w:line="240" w:lineRule="auto"/>
        <w:jc w:val="center"/>
        <w:rPr>
          <w:rFonts w:ascii="Bookman Old Style" w:hAnsi="Bookman Old Style" w:cs="Arial"/>
          <w:b/>
          <w:bCs/>
          <w:color w:val="000000"/>
          <w:sz w:val="23"/>
          <w:szCs w:val="23"/>
        </w:rPr>
      </w:pPr>
    </w:p>
    <w:p w:rsidR="00FD5E84" w:rsidRPr="0036573E" w:rsidRDefault="008410AC" w:rsidP="0036573E">
      <w:pPr>
        <w:autoSpaceDE w:val="0"/>
        <w:autoSpaceDN w:val="0"/>
        <w:adjustRightInd w:val="0"/>
        <w:spacing w:after="0" w:line="240" w:lineRule="auto"/>
        <w:ind w:left="5040"/>
        <w:rPr>
          <w:rFonts w:ascii="Bookman Old Style" w:hAnsi="Bookman Old Style" w:cs="Arial"/>
          <w:b/>
          <w:color w:val="000000"/>
          <w:sz w:val="23"/>
          <w:szCs w:val="23"/>
        </w:rPr>
      </w:pPr>
      <w:r w:rsidRPr="008410AC">
        <w:rPr>
          <w:rFonts w:ascii="Bookman Old Style" w:hAnsi="Bookman Old Style" w:cs="Arial"/>
          <w:b/>
          <w:color w:val="000000"/>
          <w:sz w:val="23"/>
          <w:szCs w:val="23"/>
        </w:rPr>
        <w:t>Signature of Supplier/Manufacturer</w:t>
      </w:r>
    </w:p>
    <w:sectPr w:rsidR="00FD5E84" w:rsidRPr="0036573E" w:rsidSect="0024282E">
      <w:pgSz w:w="11906" w:h="16838" w:code="9"/>
      <w:pgMar w:top="567" w:right="849" w:bottom="709"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E50"/>
    <w:multiLevelType w:val="multilevel"/>
    <w:tmpl w:val="A2D089D2"/>
    <w:lvl w:ilvl="0">
      <w:start w:val="1"/>
      <w:numFmt w:val="decimal"/>
      <w:lvlText w:val="%1.0"/>
      <w:lvlJc w:val="left"/>
      <w:pPr>
        <w:tabs>
          <w:tab w:val="num" w:pos="720"/>
        </w:tabs>
        <w:ind w:left="720" w:hanging="720"/>
      </w:pPr>
      <w:rPr>
        <w:rFonts w:hint="default"/>
        <w:b/>
      </w:rPr>
    </w:lvl>
    <w:lvl w:ilvl="1">
      <w:start w:val="1"/>
      <w:numFmt w:val="decimalZero"/>
      <w:lvlText w:val="%1.%2"/>
      <w:lvlJc w:val="left"/>
      <w:pPr>
        <w:tabs>
          <w:tab w:val="num" w:pos="1440"/>
        </w:tabs>
        <w:ind w:left="1440" w:hanging="720"/>
      </w:pPr>
      <w:rPr>
        <w:rFonts w:hint="default"/>
        <w:b/>
      </w:rPr>
    </w:lvl>
    <w:lvl w:ilvl="2">
      <w:start w:val="1"/>
      <w:numFmt w:val="decimal"/>
      <w:lvlText w:val="%1.1.01"/>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nsid w:val="05F8182B"/>
    <w:multiLevelType w:val="hybridMultilevel"/>
    <w:tmpl w:val="50809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747DE"/>
    <w:multiLevelType w:val="hybridMultilevel"/>
    <w:tmpl w:val="B240F3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C9E436F"/>
    <w:multiLevelType w:val="hybridMultilevel"/>
    <w:tmpl w:val="55D4FF3E"/>
    <w:lvl w:ilvl="0" w:tplc="7902D9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EA6B5A"/>
    <w:multiLevelType w:val="multilevel"/>
    <w:tmpl w:val="52422ED8"/>
    <w:lvl w:ilvl="0">
      <w:start w:val="3"/>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2611BC2"/>
    <w:multiLevelType w:val="hybridMultilevel"/>
    <w:tmpl w:val="23E43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672BD4"/>
    <w:multiLevelType w:val="hybridMultilevel"/>
    <w:tmpl w:val="53122CCC"/>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7">
    <w:nsid w:val="2C6A1350"/>
    <w:multiLevelType w:val="hybridMultilevel"/>
    <w:tmpl w:val="B3DCA08E"/>
    <w:lvl w:ilvl="0" w:tplc="99A032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FE5262B"/>
    <w:multiLevelType w:val="hybridMultilevel"/>
    <w:tmpl w:val="4C5E37F6"/>
    <w:lvl w:ilvl="0" w:tplc="09181C3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1F6367B"/>
    <w:multiLevelType w:val="hybridMultilevel"/>
    <w:tmpl w:val="90EC3128"/>
    <w:lvl w:ilvl="0" w:tplc="12CA1302">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44482EAD"/>
    <w:multiLevelType w:val="hybridMultilevel"/>
    <w:tmpl w:val="1598EF0A"/>
    <w:lvl w:ilvl="0" w:tplc="0DE422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A612288"/>
    <w:multiLevelType w:val="hybridMultilevel"/>
    <w:tmpl w:val="EBEC52A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4D696E09"/>
    <w:multiLevelType w:val="multilevel"/>
    <w:tmpl w:val="20BC2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7C102A"/>
    <w:multiLevelType w:val="hybridMultilevel"/>
    <w:tmpl w:val="20024EF8"/>
    <w:lvl w:ilvl="0" w:tplc="331634B2">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E295FF3"/>
    <w:multiLevelType w:val="multilevel"/>
    <w:tmpl w:val="C8A286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6EAC0624"/>
    <w:multiLevelType w:val="hybridMultilevel"/>
    <w:tmpl w:val="7B387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0A4A60"/>
    <w:multiLevelType w:val="multilevel"/>
    <w:tmpl w:val="32BCCCC4"/>
    <w:lvl w:ilvl="0">
      <w:start w:val="5"/>
      <w:numFmt w:val="decimal"/>
      <w:lvlText w:val="%1.0"/>
      <w:lvlJc w:val="left"/>
      <w:pPr>
        <w:ind w:left="1440" w:hanging="7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7">
    <w:nsid w:val="7E263DE2"/>
    <w:multiLevelType w:val="multilevel"/>
    <w:tmpl w:val="24EE456C"/>
    <w:lvl w:ilvl="0">
      <w:start w:val="5"/>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7F0E1361"/>
    <w:multiLevelType w:val="hybridMultilevel"/>
    <w:tmpl w:val="48541420"/>
    <w:lvl w:ilvl="0" w:tplc="C30C523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9"/>
  </w:num>
  <w:num w:numId="3">
    <w:abstractNumId w:val="10"/>
  </w:num>
  <w:num w:numId="4">
    <w:abstractNumId w:val="5"/>
  </w:num>
  <w:num w:numId="5">
    <w:abstractNumId w:val="8"/>
  </w:num>
  <w:num w:numId="6">
    <w:abstractNumId w:val="11"/>
  </w:num>
  <w:num w:numId="7">
    <w:abstractNumId w:val="18"/>
  </w:num>
  <w:num w:numId="8">
    <w:abstractNumId w:val="15"/>
  </w:num>
  <w:num w:numId="9">
    <w:abstractNumId w:val="13"/>
  </w:num>
  <w:num w:numId="10">
    <w:abstractNumId w:val="14"/>
  </w:num>
  <w:num w:numId="11">
    <w:abstractNumId w:val="7"/>
  </w:num>
  <w:num w:numId="12">
    <w:abstractNumId w:val="3"/>
  </w:num>
  <w:num w:numId="13">
    <w:abstractNumId w:val="1"/>
  </w:num>
  <w:num w:numId="14">
    <w:abstractNumId w:val="16"/>
  </w:num>
  <w:num w:numId="15">
    <w:abstractNumId w:val="0"/>
  </w:num>
  <w:num w:numId="16">
    <w:abstractNumId w:val="4"/>
  </w:num>
  <w:num w:numId="17">
    <w:abstractNumId w:val="17"/>
  </w:num>
  <w:num w:numId="18">
    <w:abstractNumId w:val="1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9FB"/>
    <w:rsid w:val="000056E1"/>
    <w:rsid w:val="0001541F"/>
    <w:rsid w:val="00024BCC"/>
    <w:rsid w:val="00027E98"/>
    <w:rsid w:val="000344CB"/>
    <w:rsid w:val="0006370A"/>
    <w:rsid w:val="00066B7A"/>
    <w:rsid w:val="000707C3"/>
    <w:rsid w:val="00070F05"/>
    <w:rsid w:val="00083582"/>
    <w:rsid w:val="000A2EE8"/>
    <w:rsid w:val="000C0B5F"/>
    <w:rsid w:val="000D4F82"/>
    <w:rsid w:val="000D6DBD"/>
    <w:rsid w:val="0011429C"/>
    <w:rsid w:val="001270EC"/>
    <w:rsid w:val="00130F33"/>
    <w:rsid w:val="001457FB"/>
    <w:rsid w:val="0017777D"/>
    <w:rsid w:val="001A2739"/>
    <w:rsid w:val="001E4C45"/>
    <w:rsid w:val="001E6B0D"/>
    <w:rsid w:val="001F0E6E"/>
    <w:rsid w:val="00225A55"/>
    <w:rsid w:val="0024282E"/>
    <w:rsid w:val="00242A8A"/>
    <w:rsid w:val="002C62E6"/>
    <w:rsid w:val="002D12FE"/>
    <w:rsid w:val="0031118A"/>
    <w:rsid w:val="00331CAB"/>
    <w:rsid w:val="0033728F"/>
    <w:rsid w:val="00350427"/>
    <w:rsid w:val="003516E3"/>
    <w:rsid w:val="00361778"/>
    <w:rsid w:val="0036573E"/>
    <w:rsid w:val="0037093F"/>
    <w:rsid w:val="00371E28"/>
    <w:rsid w:val="0038628A"/>
    <w:rsid w:val="003A10D3"/>
    <w:rsid w:val="003A1B7A"/>
    <w:rsid w:val="003A5404"/>
    <w:rsid w:val="003B421A"/>
    <w:rsid w:val="003D5074"/>
    <w:rsid w:val="003D7B22"/>
    <w:rsid w:val="004523D7"/>
    <w:rsid w:val="00462186"/>
    <w:rsid w:val="00495D00"/>
    <w:rsid w:val="004A5B48"/>
    <w:rsid w:val="004C7781"/>
    <w:rsid w:val="00526238"/>
    <w:rsid w:val="005973DD"/>
    <w:rsid w:val="005C248C"/>
    <w:rsid w:val="005E0A9A"/>
    <w:rsid w:val="005E4773"/>
    <w:rsid w:val="005E6474"/>
    <w:rsid w:val="00602FE7"/>
    <w:rsid w:val="006037FA"/>
    <w:rsid w:val="00615D6B"/>
    <w:rsid w:val="006178A1"/>
    <w:rsid w:val="00655662"/>
    <w:rsid w:val="00670F18"/>
    <w:rsid w:val="006864F2"/>
    <w:rsid w:val="00686F61"/>
    <w:rsid w:val="00690B7E"/>
    <w:rsid w:val="006938EC"/>
    <w:rsid w:val="006A2E58"/>
    <w:rsid w:val="006A4700"/>
    <w:rsid w:val="006C7994"/>
    <w:rsid w:val="006F32EE"/>
    <w:rsid w:val="006F4EC0"/>
    <w:rsid w:val="00732CFC"/>
    <w:rsid w:val="007414A0"/>
    <w:rsid w:val="00750B3C"/>
    <w:rsid w:val="007A65EE"/>
    <w:rsid w:val="007B500C"/>
    <w:rsid w:val="007F57F0"/>
    <w:rsid w:val="008129FB"/>
    <w:rsid w:val="00815323"/>
    <w:rsid w:val="008410AC"/>
    <w:rsid w:val="008525FC"/>
    <w:rsid w:val="00856FDE"/>
    <w:rsid w:val="00866786"/>
    <w:rsid w:val="0089334C"/>
    <w:rsid w:val="008C1416"/>
    <w:rsid w:val="008D23C1"/>
    <w:rsid w:val="0090303E"/>
    <w:rsid w:val="00903130"/>
    <w:rsid w:val="00914EA0"/>
    <w:rsid w:val="009305BF"/>
    <w:rsid w:val="00937371"/>
    <w:rsid w:val="00945D50"/>
    <w:rsid w:val="00965DB8"/>
    <w:rsid w:val="009735FA"/>
    <w:rsid w:val="009853D8"/>
    <w:rsid w:val="00990DFD"/>
    <w:rsid w:val="00992DA2"/>
    <w:rsid w:val="0099762A"/>
    <w:rsid w:val="009B2AF1"/>
    <w:rsid w:val="009C0C0D"/>
    <w:rsid w:val="009D109D"/>
    <w:rsid w:val="00A22983"/>
    <w:rsid w:val="00A273E7"/>
    <w:rsid w:val="00A532A1"/>
    <w:rsid w:val="00A640A2"/>
    <w:rsid w:val="00AA086A"/>
    <w:rsid w:val="00AA0F0D"/>
    <w:rsid w:val="00AB3BDE"/>
    <w:rsid w:val="00AD4036"/>
    <w:rsid w:val="00AF20C7"/>
    <w:rsid w:val="00AF23B3"/>
    <w:rsid w:val="00AF3824"/>
    <w:rsid w:val="00B1327B"/>
    <w:rsid w:val="00B25BE9"/>
    <w:rsid w:val="00B4078D"/>
    <w:rsid w:val="00B43088"/>
    <w:rsid w:val="00B62DF4"/>
    <w:rsid w:val="00B64DCA"/>
    <w:rsid w:val="00BC05DC"/>
    <w:rsid w:val="00BE5F0B"/>
    <w:rsid w:val="00C0454B"/>
    <w:rsid w:val="00C04F8B"/>
    <w:rsid w:val="00C06B37"/>
    <w:rsid w:val="00C26DAC"/>
    <w:rsid w:val="00C46B1B"/>
    <w:rsid w:val="00C55C99"/>
    <w:rsid w:val="00C84D66"/>
    <w:rsid w:val="00CA27D1"/>
    <w:rsid w:val="00CA75C0"/>
    <w:rsid w:val="00CB4755"/>
    <w:rsid w:val="00CD485D"/>
    <w:rsid w:val="00CD58E5"/>
    <w:rsid w:val="00CE225A"/>
    <w:rsid w:val="00CE5D13"/>
    <w:rsid w:val="00D072AD"/>
    <w:rsid w:val="00D26BCF"/>
    <w:rsid w:val="00D418B2"/>
    <w:rsid w:val="00D4541D"/>
    <w:rsid w:val="00D967C9"/>
    <w:rsid w:val="00DF48FC"/>
    <w:rsid w:val="00E151F9"/>
    <w:rsid w:val="00E44E7A"/>
    <w:rsid w:val="00E478B3"/>
    <w:rsid w:val="00E6214E"/>
    <w:rsid w:val="00E739E4"/>
    <w:rsid w:val="00E7500F"/>
    <w:rsid w:val="00E80F5F"/>
    <w:rsid w:val="00E81EAC"/>
    <w:rsid w:val="00E83B6A"/>
    <w:rsid w:val="00E939F3"/>
    <w:rsid w:val="00EA7180"/>
    <w:rsid w:val="00EC2C8B"/>
    <w:rsid w:val="00EF0005"/>
    <w:rsid w:val="00F11CC4"/>
    <w:rsid w:val="00F54EF6"/>
    <w:rsid w:val="00F5593F"/>
    <w:rsid w:val="00F920A6"/>
    <w:rsid w:val="00FD5E8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4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C77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781"/>
    <w:rPr>
      <w:rFonts w:ascii="Tahoma" w:hAnsi="Tahoma" w:cs="Tahoma"/>
      <w:sz w:val="16"/>
      <w:szCs w:val="16"/>
    </w:rPr>
  </w:style>
  <w:style w:type="paragraph" w:styleId="ListParagraph">
    <w:name w:val="List Paragraph"/>
    <w:basedOn w:val="Normal"/>
    <w:uiPriority w:val="34"/>
    <w:qFormat/>
    <w:rsid w:val="00C84D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4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12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C77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781"/>
    <w:rPr>
      <w:rFonts w:ascii="Tahoma" w:hAnsi="Tahoma" w:cs="Tahoma"/>
      <w:sz w:val="16"/>
      <w:szCs w:val="16"/>
    </w:rPr>
  </w:style>
  <w:style w:type="paragraph" w:styleId="ListParagraph">
    <w:name w:val="List Paragraph"/>
    <w:basedOn w:val="Normal"/>
    <w:uiPriority w:val="34"/>
    <w:qFormat/>
    <w:rsid w:val="00C84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414092">
      <w:bodyDiv w:val="1"/>
      <w:marLeft w:val="0"/>
      <w:marRight w:val="0"/>
      <w:marTop w:val="0"/>
      <w:marBottom w:val="0"/>
      <w:divBdr>
        <w:top w:val="none" w:sz="0" w:space="0" w:color="auto"/>
        <w:left w:val="none" w:sz="0" w:space="0" w:color="auto"/>
        <w:bottom w:val="none" w:sz="0" w:space="0" w:color="auto"/>
        <w:right w:val="none" w:sz="0" w:space="0" w:color="auto"/>
      </w:divBdr>
      <w:divsChild>
        <w:div w:id="306739358">
          <w:marLeft w:val="0"/>
          <w:marRight w:val="0"/>
          <w:marTop w:val="0"/>
          <w:marBottom w:val="0"/>
          <w:divBdr>
            <w:top w:val="none" w:sz="0" w:space="0" w:color="auto"/>
            <w:left w:val="none" w:sz="0" w:space="0" w:color="auto"/>
            <w:bottom w:val="none" w:sz="0" w:space="0" w:color="auto"/>
            <w:right w:val="none" w:sz="0" w:space="0" w:color="auto"/>
          </w:divBdr>
        </w:div>
        <w:div w:id="1999070371">
          <w:marLeft w:val="0"/>
          <w:marRight w:val="0"/>
          <w:marTop w:val="0"/>
          <w:marBottom w:val="0"/>
          <w:divBdr>
            <w:top w:val="none" w:sz="0" w:space="0" w:color="auto"/>
            <w:left w:val="none" w:sz="0" w:space="0" w:color="auto"/>
            <w:bottom w:val="none" w:sz="0" w:space="0" w:color="auto"/>
            <w:right w:val="none" w:sz="0" w:space="0" w:color="auto"/>
          </w:divBdr>
        </w:div>
        <w:div w:id="1583177221">
          <w:marLeft w:val="0"/>
          <w:marRight w:val="0"/>
          <w:marTop w:val="0"/>
          <w:marBottom w:val="0"/>
          <w:divBdr>
            <w:top w:val="none" w:sz="0" w:space="0" w:color="auto"/>
            <w:left w:val="none" w:sz="0" w:space="0" w:color="auto"/>
            <w:bottom w:val="none" w:sz="0" w:space="0" w:color="auto"/>
            <w:right w:val="none" w:sz="0" w:space="0" w:color="auto"/>
          </w:divBdr>
        </w:div>
        <w:div w:id="478227331">
          <w:marLeft w:val="0"/>
          <w:marRight w:val="0"/>
          <w:marTop w:val="0"/>
          <w:marBottom w:val="0"/>
          <w:divBdr>
            <w:top w:val="none" w:sz="0" w:space="0" w:color="auto"/>
            <w:left w:val="none" w:sz="0" w:space="0" w:color="auto"/>
            <w:bottom w:val="none" w:sz="0" w:space="0" w:color="auto"/>
            <w:right w:val="none" w:sz="0" w:space="0" w:color="auto"/>
          </w:divBdr>
        </w:div>
        <w:div w:id="1694577246">
          <w:marLeft w:val="0"/>
          <w:marRight w:val="0"/>
          <w:marTop w:val="0"/>
          <w:marBottom w:val="0"/>
          <w:divBdr>
            <w:top w:val="none" w:sz="0" w:space="0" w:color="auto"/>
            <w:left w:val="none" w:sz="0" w:space="0" w:color="auto"/>
            <w:bottom w:val="none" w:sz="0" w:space="0" w:color="auto"/>
            <w:right w:val="none" w:sz="0" w:space="0" w:color="auto"/>
          </w:divBdr>
        </w:div>
        <w:div w:id="154595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8</Pages>
  <Words>2233</Words>
  <Characters>12730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bescom</dc:creator>
  <cp:lastModifiedBy>Manjush ps</cp:lastModifiedBy>
  <cp:revision>70</cp:revision>
  <cp:lastPrinted>2025-08-21T10:41:00Z</cp:lastPrinted>
  <dcterms:created xsi:type="dcterms:W3CDTF">2020-03-17T05:46:00Z</dcterms:created>
  <dcterms:modified xsi:type="dcterms:W3CDTF">2025-09-09T12:07:00Z</dcterms:modified>
</cp:coreProperties>
</file>